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  <w:b/>
        </w:rPr>
      </w:pPr>
      <w:r w:rsidRPr="00931AA8">
        <w:rPr>
          <w:rFonts w:ascii="Arial" w:eastAsia="Arial" w:hAnsi="Arial" w:cs="Arial"/>
          <w:b/>
        </w:rPr>
        <w:t xml:space="preserve">Лекция </w:t>
      </w:r>
      <w:r w:rsidR="003B68C4" w:rsidRPr="003B68C4">
        <w:rPr>
          <w:rFonts w:ascii="Arial" w:eastAsia="Arial" w:hAnsi="Arial" w:cs="Arial"/>
          <w:b/>
        </w:rPr>
        <w:t>7</w:t>
      </w:r>
      <w:r w:rsidRPr="00931AA8">
        <w:rPr>
          <w:rFonts w:ascii="Arial" w:eastAsia="Arial" w:hAnsi="Arial" w:cs="Arial"/>
          <w:b/>
        </w:rPr>
        <w:t>. ЛЕСОВОДСТВЕННАЯ ХАРАКТЕРИСТИКА ДРЕВЕСНЫХ ПОРОД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  <w:b/>
        </w:rPr>
      </w:pP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  <w:b/>
        </w:rPr>
      </w:pPr>
      <w:r w:rsidRPr="00931AA8">
        <w:rPr>
          <w:rFonts w:ascii="Arial" w:eastAsia="Arial" w:hAnsi="Arial" w:cs="Arial"/>
          <w:b/>
        </w:rPr>
        <w:t>1. Хвойные древесные породы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Лиственница сибирская (</w:t>
      </w:r>
      <w:proofErr w:type="spellStart"/>
      <w:r w:rsidRPr="00931AA8">
        <w:rPr>
          <w:rFonts w:ascii="Arial" w:eastAsia="Times New Roman" w:hAnsi="Arial" w:cs="Arial"/>
        </w:rPr>
        <w:t>Larix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sibirica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Ldb</w:t>
      </w:r>
      <w:proofErr w:type="spellEnd"/>
      <w:r w:rsidRPr="00931AA8">
        <w:rPr>
          <w:rFonts w:ascii="Arial" w:eastAsia="Times New Roman" w:hAnsi="Arial" w:cs="Arial"/>
        </w:rPr>
        <w:t xml:space="preserve">.) – </w:t>
      </w:r>
      <w:r>
        <w:rPr>
          <w:rFonts w:ascii="Arial" w:eastAsia="Times New Roman" w:hAnsi="Arial" w:cs="Arial"/>
        </w:rPr>
        <w:t>дерево пер</w:t>
      </w:r>
      <w:r w:rsidRPr="00931AA8">
        <w:rPr>
          <w:rFonts w:ascii="Arial" w:eastAsia="Times New Roman" w:hAnsi="Arial" w:cs="Arial"/>
        </w:rPr>
        <w:t>вой величины, достигающее в возрасте 200 лет высоты 40 м и диаметра до 110 см, доживает</w:t>
      </w:r>
      <w:r>
        <w:rPr>
          <w:rFonts w:ascii="Arial" w:eastAsia="Times New Roman" w:hAnsi="Arial" w:cs="Arial"/>
        </w:rPr>
        <w:t xml:space="preserve"> до 300-350 лет. Крона в молодо</w:t>
      </w:r>
      <w:r w:rsidRPr="00931AA8">
        <w:rPr>
          <w:rFonts w:ascii="Arial" w:eastAsia="Times New Roman" w:hAnsi="Arial" w:cs="Arial"/>
        </w:rPr>
        <w:t xml:space="preserve">сти яйцевидно-коническая, в старости – широкая </w:t>
      </w:r>
      <w:proofErr w:type="gramStart"/>
      <w:r w:rsidRPr="00931AA8">
        <w:rPr>
          <w:rFonts w:ascii="Arial" w:eastAsia="Times New Roman" w:hAnsi="Arial" w:cs="Arial"/>
        </w:rPr>
        <w:t>с</w:t>
      </w:r>
      <w:proofErr w:type="gramEnd"/>
      <w:r w:rsidRPr="00931AA8">
        <w:rPr>
          <w:rFonts w:ascii="Arial" w:eastAsia="Times New Roman" w:hAnsi="Arial" w:cs="Arial"/>
        </w:rPr>
        <w:t xml:space="preserve"> тупой вер-шиной. Порода отличается толстой в нижней части ствола корой (до 8-10 см), с опадающей на зиму хвоей, тяжелой, крепкой </w:t>
      </w:r>
      <w:proofErr w:type="spellStart"/>
      <w:proofErr w:type="gramStart"/>
      <w:r w:rsidRPr="00931AA8">
        <w:rPr>
          <w:rFonts w:ascii="Arial" w:eastAsia="Times New Roman" w:hAnsi="Arial" w:cs="Arial"/>
        </w:rPr>
        <w:t>дре-весиной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. </w:t>
      </w:r>
      <w:proofErr w:type="gramStart"/>
      <w:r w:rsidRPr="00931AA8">
        <w:rPr>
          <w:rFonts w:ascii="Arial" w:eastAsia="Times New Roman" w:hAnsi="Arial" w:cs="Arial"/>
        </w:rPr>
        <w:t>Хвоя мягкая, трехгранная с беловатыми рядами устьиц</w:t>
      </w:r>
      <w:r>
        <w:rPr>
          <w:rFonts w:ascii="Arial" w:hAnsi="Arial" w:cs="Arial"/>
        </w:rPr>
        <w:t xml:space="preserve"> </w:t>
      </w:r>
      <w:r w:rsidRPr="00931AA8">
        <w:rPr>
          <w:rFonts w:ascii="Arial" w:eastAsia="Times New Roman" w:hAnsi="Arial" w:cs="Arial"/>
        </w:rPr>
        <w:t>нижней стороны, расположена спирально на главных побегах, на боковых – скученно по 20-40 в пучке.</w:t>
      </w:r>
      <w:proofErr w:type="gramEnd"/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 xml:space="preserve">Шишки мелкие длиной до 4 см, округлые, при созревании становятся коричневыми. Семена созревают в год цветения, </w:t>
      </w:r>
      <w:proofErr w:type="spellStart"/>
      <w:proofErr w:type="gramStart"/>
      <w:r w:rsidRPr="00931AA8">
        <w:rPr>
          <w:rFonts w:ascii="Arial" w:eastAsia="Times New Roman" w:hAnsi="Arial" w:cs="Arial"/>
        </w:rPr>
        <w:t>по-сле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вылета семян шишки остаются на дереве еще несколько лет. Семена с крылышком, поэтому легко распространяются </w:t>
      </w:r>
      <w:proofErr w:type="spellStart"/>
      <w:proofErr w:type="gramStart"/>
      <w:r w:rsidRPr="00931AA8">
        <w:rPr>
          <w:rFonts w:ascii="Arial" w:eastAsia="Times New Roman" w:hAnsi="Arial" w:cs="Arial"/>
        </w:rPr>
        <w:t>вет</w:t>
      </w:r>
      <w:proofErr w:type="spellEnd"/>
      <w:r w:rsidRPr="00931AA8">
        <w:rPr>
          <w:rFonts w:ascii="Arial" w:eastAsia="Times New Roman" w:hAnsi="Arial" w:cs="Arial"/>
        </w:rPr>
        <w:t>-ром</w:t>
      </w:r>
      <w:proofErr w:type="gramEnd"/>
      <w:r w:rsidRPr="00931AA8">
        <w:rPr>
          <w:rFonts w:ascii="Arial" w:eastAsia="Times New Roman" w:hAnsi="Arial" w:cs="Arial"/>
        </w:rPr>
        <w:t>. Разлет семян наступает в конце августа – начале сентября и продолжается 15-20 дней. Заготовку семян ведут в первой половине августа, семена дозревают в шишках. Средняя масса 1000 семян – 7,2 г. Древесина тяжелая, долговечная, прочная.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proofErr w:type="gramStart"/>
      <w:r>
        <w:rPr>
          <w:rFonts w:ascii="Arial" w:eastAsia="Times New Roman" w:hAnsi="Arial" w:cs="Arial"/>
        </w:rPr>
        <w:t>Ма</w:t>
      </w:r>
      <w:r w:rsidRPr="00931AA8">
        <w:rPr>
          <w:rFonts w:ascii="Arial" w:eastAsia="Times New Roman" w:hAnsi="Arial" w:cs="Arial"/>
        </w:rPr>
        <w:t>лотребовательная</w:t>
      </w:r>
      <w:proofErr w:type="gramEnd"/>
      <w:r w:rsidRPr="00931AA8">
        <w:rPr>
          <w:rFonts w:ascii="Arial" w:eastAsia="Times New Roman" w:hAnsi="Arial" w:cs="Arial"/>
        </w:rPr>
        <w:t xml:space="preserve"> к температуре воздуха, количеству осадков, относительной влажности воздуха, образуя северную границу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 xml:space="preserve">лесной растительности и в то же время встречается вблизи </w:t>
      </w:r>
      <w:proofErr w:type="spellStart"/>
      <w:proofErr w:type="gramStart"/>
      <w:r w:rsidRPr="00931AA8">
        <w:rPr>
          <w:rFonts w:ascii="Arial" w:eastAsia="Times New Roman" w:hAnsi="Arial" w:cs="Arial"/>
        </w:rPr>
        <w:t>гра</w:t>
      </w:r>
      <w:proofErr w:type="spellEnd"/>
      <w:r w:rsidRPr="00931AA8">
        <w:rPr>
          <w:rFonts w:ascii="Arial" w:eastAsia="Times New Roman" w:hAnsi="Arial" w:cs="Arial"/>
        </w:rPr>
        <w:t>-ниц</w:t>
      </w:r>
      <w:proofErr w:type="gramEnd"/>
      <w:r w:rsidRPr="00931AA8">
        <w:rPr>
          <w:rFonts w:ascii="Arial" w:eastAsia="Times New Roman" w:hAnsi="Arial" w:cs="Arial"/>
        </w:rPr>
        <w:t xml:space="preserve"> сухих полупустынь. Хорошо </w:t>
      </w:r>
      <w:proofErr w:type="gramStart"/>
      <w:r w:rsidRPr="00931AA8">
        <w:rPr>
          <w:rFonts w:ascii="Arial" w:eastAsia="Times New Roman" w:hAnsi="Arial" w:cs="Arial"/>
        </w:rPr>
        <w:t>приспособлена</w:t>
      </w:r>
      <w:proofErr w:type="gramEnd"/>
      <w:r w:rsidRPr="00931AA8">
        <w:rPr>
          <w:rFonts w:ascii="Arial" w:eastAsia="Times New Roman" w:hAnsi="Arial" w:cs="Arial"/>
        </w:rPr>
        <w:t xml:space="preserve"> к условиям континентального климата, наиболее </w:t>
      </w:r>
      <w:proofErr w:type="gramStart"/>
      <w:r w:rsidRPr="00931AA8">
        <w:rPr>
          <w:rFonts w:ascii="Arial" w:eastAsia="Times New Roman" w:hAnsi="Arial" w:cs="Arial"/>
        </w:rPr>
        <w:t>требовательна</w:t>
      </w:r>
      <w:proofErr w:type="gramEnd"/>
      <w:r w:rsidRPr="00931AA8">
        <w:rPr>
          <w:rFonts w:ascii="Arial" w:eastAsia="Times New Roman" w:hAnsi="Arial" w:cs="Arial"/>
        </w:rPr>
        <w:t xml:space="preserve"> к свету. В пределах ареала легко возобновляется на гарях и других </w:t>
      </w:r>
      <w:proofErr w:type="spellStart"/>
      <w:proofErr w:type="gramStart"/>
      <w:r w:rsidRPr="00931AA8">
        <w:rPr>
          <w:rFonts w:ascii="Arial" w:eastAsia="Times New Roman" w:hAnsi="Arial" w:cs="Arial"/>
        </w:rPr>
        <w:t>откры-тых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площадях при условии «поранения» почвы. Порода </w:t>
      </w:r>
      <w:proofErr w:type="spellStart"/>
      <w:proofErr w:type="gramStart"/>
      <w:r w:rsidRPr="00931AA8">
        <w:rPr>
          <w:rFonts w:ascii="Arial" w:eastAsia="Times New Roman" w:hAnsi="Arial" w:cs="Arial"/>
        </w:rPr>
        <w:t>нетре-бовательна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к богатству почвы зольными элементами, но на бед-</w:t>
      </w:r>
      <w:proofErr w:type="spellStart"/>
      <w:r w:rsidRPr="00931AA8">
        <w:rPr>
          <w:rFonts w:ascii="Arial" w:eastAsia="Times New Roman" w:hAnsi="Arial" w:cs="Arial"/>
        </w:rPr>
        <w:t>ных</w:t>
      </w:r>
      <w:proofErr w:type="spellEnd"/>
      <w:r w:rsidRPr="00931AA8">
        <w:rPr>
          <w:rFonts w:ascii="Arial" w:eastAsia="Times New Roman" w:hAnsi="Arial" w:cs="Arial"/>
        </w:rPr>
        <w:t xml:space="preserve"> почвах резко снижает прирост. Ежегодно опадающая хвоя быстро минерализуется, и по</w:t>
      </w:r>
      <w:r>
        <w:rPr>
          <w:rFonts w:ascii="Arial" w:eastAsia="Times New Roman" w:hAnsi="Arial" w:cs="Arial"/>
        </w:rPr>
        <w:t xml:space="preserve"> этой причине лиственница сибир</w:t>
      </w:r>
      <w:r w:rsidRPr="00931AA8">
        <w:rPr>
          <w:rFonts w:ascii="Arial" w:eastAsia="Times New Roman" w:hAnsi="Arial" w:cs="Arial"/>
        </w:rPr>
        <w:t>ская обладает почвоулучшающими свойствами.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 xml:space="preserve">Лиственница образует как чистые по составу насаждения, так и произрастает с другими породами – сосной, елью, кедром. 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Средний запас</w:t>
      </w:r>
      <w:r>
        <w:rPr>
          <w:rFonts w:ascii="Arial" w:eastAsia="Times New Roman" w:hAnsi="Arial" w:cs="Arial"/>
        </w:rPr>
        <w:t xml:space="preserve"> древесины в </w:t>
      </w:r>
      <w:proofErr w:type="spellStart"/>
      <w:r>
        <w:rPr>
          <w:rFonts w:ascii="Arial" w:eastAsia="Times New Roman" w:hAnsi="Arial" w:cs="Arial"/>
        </w:rPr>
        <w:t>лиственничниках</w:t>
      </w:r>
      <w:proofErr w:type="spellEnd"/>
      <w:r>
        <w:rPr>
          <w:rFonts w:ascii="Arial" w:eastAsia="Times New Roman" w:hAnsi="Arial" w:cs="Arial"/>
        </w:rPr>
        <w:t xml:space="preserve"> ко</w:t>
      </w:r>
      <w:r w:rsidRPr="00931AA8">
        <w:rPr>
          <w:rFonts w:ascii="Arial" w:eastAsia="Times New Roman" w:hAnsi="Arial" w:cs="Arial"/>
        </w:rPr>
        <w:t>леблется от 120 до 150 м</w:t>
      </w:r>
      <w:r w:rsidRPr="00931AA8">
        <w:rPr>
          <w:rFonts w:ascii="Arial" w:eastAsia="Times New Roman" w:hAnsi="Arial" w:cs="Arial"/>
          <w:vertAlign w:val="superscript"/>
        </w:rPr>
        <w:t>3</w:t>
      </w:r>
      <w:r w:rsidRPr="00931AA8">
        <w:rPr>
          <w:rFonts w:ascii="Arial" w:eastAsia="Times New Roman" w:hAnsi="Arial" w:cs="Arial"/>
        </w:rPr>
        <w:t>/га.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Отличаясь высоким качеством древесины, быстрым ростом</w:t>
      </w:r>
      <w:r>
        <w:rPr>
          <w:rFonts w:ascii="Arial" w:eastAsia="Times New Roman" w:hAnsi="Arial" w:cs="Arial"/>
        </w:rPr>
        <w:t xml:space="preserve"> </w:t>
      </w:r>
      <w:r w:rsidRPr="00931AA8">
        <w:rPr>
          <w:rFonts w:ascii="Arial" w:eastAsia="Times New Roman" w:hAnsi="Arial" w:cs="Arial"/>
        </w:rPr>
        <w:t>декоративностью, а также у</w:t>
      </w:r>
      <w:r>
        <w:rPr>
          <w:rFonts w:ascii="Arial" w:eastAsia="Times New Roman" w:hAnsi="Arial" w:cs="Arial"/>
        </w:rPr>
        <w:t>стойчивостью к загрязнению атмо</w:t>
      </w:r>
      <w:r w:rsidRPr="00931AA8">
        <w:rPr>
          <w:rFonts w:ascii="Arial" w:eastAsia="Times New Roman" w:hAnsi="Arial" w:cs="Arial"/>
        </w:rPr>
        <w:t xml:space="preserve">сферы </w:t>
      </w:r>
      <w:proofErr w:type="spellStart"/>
      <w:r w:rsidRPr="00931AA8">
        <w:rPr>
          <w:rFonts w:ascii="Arial" w:eastAsia="Times New Roman" w:hAnsi="Arial" w:cs="Arial"/>
        </w:rPr>
        <w:t>поллютантами</w:t>
      </w:r>
      <w:proofErr w:type="spellEnd"/>
      <w:r w:rsidRPr="00931AA8">
        <w:rPr>
          <w:rFonts w:ascii="Arial" w:eastAsia="Times New Roman" w:hAnsi="Arial" w:cs="Arial"/>
        </w:rPr>
        <w:t>, лист</w:t>
      </w:r>
      <w:r>
        <w:rPr>
          <w:rFonts w:ascii="Arial" w:eastAsia="Times New Roman" w:hAnsi="Arial" w:cs="Arial"/>
        </w:rPr>
        <w:t>венница получила широкое распро</w:t>
      </w:r>
      <w:r w:rsidRPr="00931AA8">
        <w:rPr>
          <w:rFonts w:ascii="Arial" w:eastAsia="Times New Roman" w:hAnsi="Arial" w:cs="Arial"/>
        </w:rPr>
        <w:t>странение в зеленом строительстве. С учетом биологических особенностей ее стали широко применять при созда</w:t>
      </w:r>
      <w:r>
        <w:rPr>
          <w:rFonts w:ascii="Arial" w:eastAsia="Times New Roman" w:hAnsi="Arial" w:cs="Arial"/>
        </w:rPr>
        <w:t>нии защит</w:t>
      </w:r>
      <w:r w:rsidRPr="00931AA8">
        <w:rPr>
          <w:rFonts w:ascii="Arial" w:eastAsia="Times New Roman" w:hAnsi="Arial" w:cs="Arial"/>
        </w:rPr>
        <w:t>ных лесных насаждений в степях в целях создания условий для повышения урожайности се</w:t>
      </w:r>
      <w:r>
        <w:rPr>
          <w:rFonts w:ascii="Arial" w:eastAsia="Times New Roman" w:hAnsi="Arial" w:cs="Arial"/>
        </w:rPr>
        <w:t>льскохозяйственных культур. Про</w:t>
      </w:r>
      <w:r w:rsidRPr="00931AA8">
        <w:rPr>
          <w:rFonts w:ascii="Arial" w:eastAsia="Times New Roman" w:hAnsi="Arial" w:cs="Arial"/>
        </w:rPr>
        <w:t>дуваемость и ажурность кроны</w:t>
      </w:r>
      <w:r>
        <w:rPr>
          <w:rFonts w:ascii="Arial" w:eastAsia="Times New Roman" w:hAnsi="Arial" w:cs="Arial"/>
        </w:rPr>
        <w:t xml:space="preserve"> позволяют создавать из нее наи</w:t>
      </w:r>
      <w:r w:rsidRPr="00931AA8">
        <w:rPr>
          <w:rFonts w:ascii="Arial" w:eastAsia="Times New Roman" w:hAnsi="Arial" w:cs="Arial"/>
        </w:rPr>
        <w:t>более эффективные конструкции лесных полос, не прибегая при этом к рубкам ухода. Листвен</w:t>
      </w:r>
      <w:r>
        <w:rPr>
          <w:rFonts w:ascii="Arial" w:eastAsia="Times New Roman" w:hAnsi="Arial" w:cs="Arial"/>
        </w:rPr>
        <w:t>ница сибирская способна энергич</w:t>
      </w:r>
      <w:r w:rsidRPr="00931AA8">
        <w:rPr>
          <w:rFonts w:ascii="Arial" w:eastAsia="Times New Roman" w:hAnsi="Arial" w:cs="Arial"/>
        </w:rPr>
        <w:t xml:space="preserve">но расти при довольно высокой атмосферной засухе на </w:t>
      </w:r>
      <w:proofErr w:type="spellStart"/>
      <w:proofErr w:type="gramStart"/>
      <w:r w:rsidRPr="00931AA8">
        <w:rPr>
          <w:rFonts w:ascii="Arial" w:eastAsia="Times New Roman" w:hAnsi="Arial" w:cs="Arial"/>
        </w:rPr>
        <w:t>различ-ных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по плодородию почвах. 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Сосна кедровая сибирская (</w:t>
      </w:r>
      <w:proofErr w:type="spellStart"/>
      <w:r w:rsidRPr="00931AA8">
        <w:rPr>
          <w:rFonts w:ascii="Arial" w:eastAsia="Times New Roman" w:hAnsi="Arial" w:cs="Arial"/>
        </w:rPr>
        <w:t>Pinus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sibirica</w:t>
      </w:r>
      <w:proofErr w:type="spellEnd"/>
      <w:r w:rsidRPr="00931AA8">
        <w:rPr>
          <w:rFonts w:ascii="Arial" w:eastAsia="Times New Roman" w:hAnsi="Arial" w:cs="Arial"/>
        </w:rPr>
        <w:t xml:space="preserve"> (</w:t>
      </w:r>
      <w:proofErr w:type="spellStart"/>
      <w:r w:rsidRPr="00931AA8">
        <w:rPr>
          <w:rFonts w:ascii="Arial" w:eastAsia="Times New Roman" w:hAnsi="Arial" w:cs="Arial"/>
        </w:rPr>
        <w:t>Rupr</w:t>
      </w:r>
      <w:proofErr w:type="spellEnd"/>
      <w:r w:rsidRPr="00931AA8">
        <w:rPr>
          <w:rFonts w:ascii="Arial" w:eastAsia="Times New Roman" w:hAnsi="Arial" w:cs="Arial"/>
        </w:rPr>
        <w:t xml:space="preserve">) </w:t>
      </w:r>
      <w:proofErr w:type="spellStart"/>
      <w:r w:rsidRPr="00931AA8">
        <w:rPr>
          <w:rFonts w:ascii="Arial" w:eastAsia="Times New Roman" w:hAnsi="Arial" w:cs="Arial"/>
        </w:rPr>
        <w:t>Mayr</w:t>
      </w:r>
      <w:proofErr w:type="spellEnd"/>
      <w:r w:rsidRPr="00931AA8">
        <w:rPr>
          <w:rFonts w:ascii="Arial" w:eastAsia="Times New Roman" w:hAnsi="Arial" w:cs="Arial"/>
        </w:rPr>
        <w:t>.) –</w:t>
      </w:r>
      <w:r>
        <w:rPr>
          <w:rFonts w:ascii="Arial" w:eastAsia="Times New Roman" w:hAnsi="Arial" w:cs="Arial"/>
        </w:rPr>
        <w:t xml:space="preserve"> </w:t>
      </w:r>
      <w:r w:rsidRPr="00931AA8">
        <w:rPr>
          <w:rFonts w:ascii="Arial" w:eastAsia="Times New Roman" w:hAnsi="Arial" w:cs="Arial"/>
        </w:rPr>
        <w:t>дерево первой величины высотой до 40 м и диаметром до 2 м.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>Произра</w:t>
      </w:r>
      <w:r w:rsidRPr="00931AA8">
        <w:rPr>
          <w:rFonts w:ascii="Arial" w:eastAsia="Times New Roman" w:hAnsi="Arial" w:cs="Arial"/>
        </w:rPr>
        <w:t xml:space="preserve">стает как на равнине, так и в горах, поднимаясь до </w:t>
      </w:r>
      <w:r>
        <w:rPr>
          <w:rFonts w:ascii="Arial" w:eastAsia="Times New Roman" w:hAnsi="Arial" w:cs="Arial"/>
        </w:rPr>
        <w:t>верхней гра</w:t>
      </w:r>
      <w:r w:rsidRPr="00931AA8">
        <w:rPr>
          <w:rFonts w:ascii="Arial" w:eastAsia="Times New Roman" w:hAnsi="Arial" w:cs="Arial"/>
        </w:rPr>
        <w:t xml:space="preserve">ницы распространения леса. </w:t>
      </w:r>
      <w:r>
        <w:rPr>
          <w:rFonts w:ascii="Arial" w:eastAsia="Times New Roman" w:hAnsi="Arial" w:cs="Arial"/>
        </w:rPr>
        <w:t>К теплу нетребовательна, перено</w:t>
      </w:r>
      <w:r w:rsidRPr="00931AA8">
        <w:rPr>
          <w:rFonts w:ascii="Arial" w:eastAsia="Times New Roman" w:hAnsi="Arial" w:cs="Arial"/>
        </w:rPr>
        <w:t>сит континентальный климат</w:t>
      </w:r>
      <w:proofErr w:type="gramStart"/>
      <w:r w:rsidRPr="00931AA8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>,</w:t>
      </w:r>
      <w:proofErr w:type="gramEnd"/>
      <w:r>
        <w:rPr>
          <w:rFonts w:ascii="Arial" w:eastAsia="Times New Roman" w:hAnsi="Arial" w:cs="Arial"/>
        </w:rPr>
        <w:t xml:space="preserve"> произрастает на почвах различ</w:t>
      </w:r>
      <w:r w:rsidRPr="00931AA8">
        <w:rPr>
          <w:rFonts w:ascii="Arial" w:eastAsia="Times New Roman" w:hAnsi="Arial" w:cs="Arial"/>
        </w:rPr>
        <w:t>ного богатства и различного увлажнения. Развивая при этом или мощную стержневую к</w:t>
      </w:r>
      <w:r w:rsidR="00954737">
        <w:rPr>
          <w:rFonts w:ascii="Arial" w:eastAsia="Times New Roman" w:hAnsi="Arial" w:cs="Arial"/>
        </w:rPr>
        <w:t>орневую систему, или поверхност</w:t>
      </w:r>
      <w:r w:rsidRPr="00931AA8">
        <w:rPr>
          <w:rFonts w:ascii="Arial" w:eastAsia="Times New Roman" w:hAnsi="Arial" w:cs="Arial"/>
        </w:rPr>
        <w:t xml:space="preserve">ную, блюдцеобразную. Продолжительность жизни – обычно до 300-400 лет. Крона цилиндрическая, ветвление мутовчатое, хвоя собрана в пучки по 5 штук, имеет трехгранную форму длиной до 15 см и сохраняется на дереве от 3 до 7 лет. </w:t>
      </w:r>
      <w:proofErr w:type="spellStart"/>
      <w:r w:rsidRPr="00931AA8">
        <w:rPr>
          <w:rFonts w:ascii="Arial" w:eastAsia="Times New Roman" w:hAnsi="Arial" w:cs="Arial"/>
        </w:rPr>
        <w:t>Охвоение</w:t>
      </w:r>
      <w:proofErr w:type="spellEnd"/>
      <w:r w:rsidRPr="00931AA8">
        <w:rPr>
          <w:rFonts w:ascii="Arial" w:eastAsia="Times New Roman" w:hAnsi="Arial" w:cs="Arial"/>
        </w:rPr>
        <w:t xml:space="preserve"> густое, что придает дереву декоратив</w:t>
      </w:r>
      <w:r w:rsidR="00954737">
        <w:rPr>
          <w:rFonts w:ascii="Arial" w:eastAsia="Times New Roman" w:hAnsi="Arial" w:cs="Arial"/>
        </w:rPr>
        <w:t>ность. Порода достаточно теневы</w:t>
      </w:r>
      <w:r w:rsidRPr="00931AA8">
        <w:rPr>
          <w:rFonts w:ascii="Arial" w:eastAsia="Times New Roman" w:hAnsi="Arial" w:cs="Arial"/>
        </w:rPr>
        <w:t xml:space="preserve">носливая, </w:t>
      </w:r>
      <w:r w:rsidRPr="00931AA8">
        <w:rPr>
          <w:rFonts w:ascii="Arial" w:eastAsia="Times New Roman" w:hAnsi="Arial" w:cs="Arial"/>
        </w:rPr>
        <w:lastRenderedPageBreak/>
        <w:t>особенно в молодом возрасте, когда подрост успешно развивается под пологом особенно лиственных пород или сосны обыкновенной.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Цветет в конце мая – н</w:t>
      </w:r>
      <w:r w:rsidR="00954737">
        <w:rPr>
          <w:rFonts w:ascii="Arial" w:eastAsia="Times New Roman" w:hAnsi="Arial" w:cs="Arial"/>
        </w:rPr>
        <w:t>ачале июня. Мужские колоски соб</w:t>
      </w:r>
      <w:r w:rsidRPr="00931AA8">
        <w:rPr>
          <w:rFonts w:ascii="Arial" w:eastAsia="Times New Roman" w:hAnsi="Arial" w:cs="Arial"/>
        </w:rPr>
        <w:t xml:space="preserve">раны на концах побегов в средней </w:t>
      </w:r>
      <w:r w:rsidR="00954737">
        <w:rPr>
          <w:rFonts w:ascii="Arial" w:eastAsia="Times New Roman" w:hAnsi="Arial" w:cs="Arial"/>
        </w:rPr>
        <w:t>части кроны, а женские при</w:t>
      </w:r>
      <w:r w:rsidRPr="00931AA8">
        <w:rPr>
          <w:rFonts w:ascii="Arial" w:eastAsia="Times New Roman" w:hAnsi="Arial" w:cs="Arial"/>
        </w:rPr>
        <w:t xml:space="preserve">урочены к верхней части и располагаются у верхней ростовой почки по 2-4 штуки. Шишки длиной до 15 см созревают в конце августа – начале сентября, </w:t>
      </w:r>
      <w:r w:rsidR="00954737">
        <w:rPr>
          <w:rFonts w:ascii="Arial" w:eastAsia="Times New Roman" w:hAnsi="Arial" w:cs="Arial"/>
        </w:rPr>
        <w:t>опадают вместе с семенами. Нахо</w:t>
      </w:r>
      <w:r w:rsidRPr="00931AA8">
        <w:rPr>
          <w:rFonts w:ascii="Arial" w:eastAsia="Times New Roman" w:hAnsi="Arial" w:cs="Arial"/>
        </w:rPr>
        <w:t>дясь под снегом в течение всей зимы, семена проходя</w:t>
      </w:r>
      <w:r w:rsidR="00954737">
        <w:rPr>
          <w:rFonts w:ascii="Arial" w:eastAsia="Times New Roman" w:hAnsi="Arial" w:cs="Arial"/>
        </w:rPr>
        <w:t>т страти</w:t>
      </w:r>
      <w:r w:rsidRPr="00931AA8">
        <w:rPr>
          <w:rFonts w:ascii="Arial" w:eastAsia="Times New Roman" w:hAnsi="Arial" w:cs="Arial"/>
        </w:rPr>
        <w:t>фикацию, и весной зародыш трогается в рост. При амбарном хранении семян и при посеве их в питомнике в первый год всходов не будет, они появятся только на следующую весну, если не будут съедены мышевидными грызунами.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 xml:space="preserve">Семенные годы у кедра повторяются через 3-7 лет, что встает в зависимость от условий местопроизрастания. Так, в низкогорных условиях Алтая </w:t>
      </w:r>
      <w:proofErr w:type="spellStart"/>
      <w:r w:rsidRPr="00931AA8">
        <w:rPr>
          <w:rFonts w:ascii="Arial" w:eastAsia="Times New Roman" w:hAnsi="Arial" w:cs="Arial"/>
        </w:rPr>
        <w:t>семеношение</w:t>
      </w:r>
      <w:proofErr w:type="spellEnd"/>
      <w:r w:rsidRPr="00931AA8">
        <w:rPr>
          <w:rFonts w:ascii="Arial" w:eastAsia="Times New Roman" w:hAnsi="Arial" w:cs="Arial"/>
        </w:rPr>
        <w:t xml:space="preserve"> происходит через 2-3 года, а в </w:t>
      </w:r>
      <w:proofErr w:type="gramStart"/>
      <w:r w:rsidRPr="00931AA8">
        <w:rPr>
          <w:rFonts w:ascii="Arial" w:eastAsia="Times New Roman" w:hAnsi="Arial" w:cs="Arial"/>
        </w:rPr>
        <w:t>субальпийском</w:t>
      </w:r>
      <w:proofErr w:type="gram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по</w:t>
      </w:r>
      <w:r w:rsidR="00954737">
        <w:rPr>
          <w:rFonts w:ascii="Arial" w:eastAsia="Times New Roman" w:hAnsi="Arial" w:cs="Arial"/>
        </w:rPr>
        <w:t>дпоясе</w:t>
      </w:r>
      <w:proofErr w:type="spellEnd"/>
      <w:r w:rsidR="00954737">
        <w:rPr>
          <w:rFonts w:ascii="Arial" w:eastAsia="Times New Roman" w:hAnsi="Arial" w:cs="Arial"/>
        </w:rPr>
        <w:t xml:space="preserve"> – через 7-8 лет. В </w:t>
      </w:r>
      <w:proofErr w:type="spellStart"/>
      <w:r w:rsidR="00954737">
        <w:rPr>
          <w:rFonts w:ascii="Arial" w:eastAsia="Times New Roman" w:hAnsi="Arial" w:cs="Arial"/>
        </w:rPr>
        <w:t>припо</w:t>
      </w:r>
      <w:r w:rsidRPr="00931AA8">
        <w:rPr>
          <w:rFonts w:ascii="Arial" w:eastAsia="Times New Roman" w:hAnsi="Arial" w:cs="Arial"/>
        </w:rPr>
        <w:t>селковых</w:t>
      </w:r>
      <w:proofErr w:type="spellEnd"/>
      <w:r w:rsidRPr="00931AA8">
        <w:rPr>
          <w:rFonts w:ascii="Arial" w:eastAsia="Times New Roman" w:hAnsi="Arial" w:cs="Arial"/>
        </w:rPr>
        <w:t xml:space="preserve"> кедровниках, как правило, </w:t>
      </w:r>
      <w:proofErr w:type="spellStart"/>
      <w:r w:rsidRPr="00931AA8">
        <w:rPr>
          <w:rFonts w:ascii="Arial" w:eastAsia="Times New Roman" w:hAnsi="Arial" w:cs="Arial"/>
        </w:rPr>
        <w:t>семеношение</w:t>
      </w:r>
      <w:proofErr w:type="spellEnd"/>
      <w:r w:rsidRPr="00931AA8">
        <w:rPr>
          <w:rFonts w:ascii="Arial" w:eastAsia="Times New Roman" w:hAnsi="Arial" w:cs="Arial"/>
        </w:rPr>
        <w:t xml:space="preserve"> ежегодное.</w:t>
      </w:r>
    </w:p>
    <w:p w:rsidR="00931AA8" w:rsidRPr="00931AA8" w:rsidRDefault="00954737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К </w:t>
      </w:r>
      <w:r w:rsidR="00931AA8" w:rsidRPr="00931AA8">
        <w:rPr>
          <w:rFonts w:ascii="Arial" w:eastAsia="Times New Roman" w:hAnsi="Arial" w:cs="Arial"/>
        </w:rPr>
        <w:t>плодородию почв кедр неприхотлив, растет и на сухих песках, и на каменистых рос</w:t>
      </w:r>
      <w:r>
        <w:rPr>
          <w:rFonts w:ascii="Arial" w:eastAsia="Times New Roman" w:hAnsi="Arial" w:cs="Arial"/>
        </w:rPr>
        <w:t>сыпях. Основное условие его про</w:t>
      </w:r>
      <w:r w:rsidR="00931AA8" w:rsidRPr="00931AA8">
        <w:rPr>
          <w:rFonts w:ascii="Arial" w:eastAsia="Times New Roman" w:hAnsi="Arial" w:cs="Arial"/>
        </w:rPr>
        <w:t>израстания связано с относи</w:t>
      </w:r>
      <w:r>
        <w:rPr>
          <w:rFonts w:ascii="Arial" w:eastAsia="Times New Roman" w:hAnsi="Arial" w:cs="Arial"/>
        </w:rPr>
        <w:t>тельной влажностью воздуха в ию</w:t>
      </w:r>
      <w:r w:rsidR="00931AA8" w:rsidRPr="00931AA8">
        <w:rPr>
          <w:rFonts w:ascii="Arial" w:eastAsia="Times New Roman" w:hAnsi="Arial" w:cs="Arial"/>
        </w:rPr>
        <w:t>ле, которая не должна опускаться ниже 50%.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Древесина кедра отличается прочностью и в то же время мягкостью. Она высоко ценится в карандашном, музыкальном производстве, производстве мебели.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Кедр сибирский являет</w:t>
      </w:r>
      <w:r w:rsidR="00954737">
        <w:rPr>
          <w:rFonts w:ascii="Arial" w:eastAsia="Times New Roman" w:hAnsi="Arial" w:cs="Arial"/>
        </w:rPr>
        <w:t xml:space="preserve">ся единственной </w:t>
      </w:r>
      <w:proofErr w:type="spellStart"/>
      <w:r w:rsidR="00954737">
        <w:rPr>
          <w:rFonts w:ascii="Arial" w:eastAsia="Times New Roman" w:hAnsi="Arial" w:cs="Arial"/>
        </w:rPr>
        <w:t>орехоносной</w:t>
      </w:r>
      <w:proofErr w:type="spellEnd"/>
      <w:r w:rsidR="00954737">
        <w:rPr>
          <w:rFonts w:ascii="Arial" w:eastAsia="Times New Roman" w:hAnsi="Arial" w:cs="Arial"/>
        </w:rPr>
        <w:t xml:space="preserve"> дре</w:t>
      </w:r>
      <w:r w:rsidRPr="00931AA8">
        <w:rPr>
          <w:rFonts w:ascii="Arial" w:eastAsia="Times New Roman" w:hAnsi="Arial" w:cs="Arial"/>
        </w:rPr>
        <w:t>весной породой. Особую ценность представл</w:t>
      </w:r>
      <w:r w:rsidR="00954737">
        <w:rPr>
          <w:rFonts w:ascii="Arial" w:eastAsia="Times New Roman" w:hAnsi="Arial" w:cs="Arial"/>
        </w:rPr>
        <w:t>яют се</w:t>
      </w:r>
      <w:r w:rsidRPr="00931AA8">
        <w:rPr>
          <w:rFonts w:ascii="Arial" w:eastAsia="Times New Roman" w:hAnsi="Arial" w:cs="Arial"/>
        </w:rPr>
        <w:t>мена кедра, кедровые орешки, имеющие масличность до 73%. Они используются в пищу практически всей фауной тайги, включая и хищников. Человеком используются в естественном виде, а также перерабатываются на кедровое масло.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Как и все сосновые, кедр – п</w:t>
      </w:r>
      <w:r w:rsidR="00954737">
        <w:rPr>
          <w:rFonts w:ascii="Arial" w:eastAsia="Times New Roman" w:hAnsi="Arial" w:cs="Arial"/>
        </w:rPr>
        <w:t>орода смолоносная. При нане</w:t>
      </w:r>
      <w:r w:rsidRPr="00931AA8">
        <w:rPr>
          <w:rFonts w:ascii="Arial" w:eastAsia="Times New Roman" w:hAnsi="Arial" w:cs="Arial"/>
        </w:rPr>
        <w:t>сении поранений из ранок в</w:t>
      </w:r>
      <w:r w:rsidR="00954737">
        <w:rPr>
          <w:rFonts w:ascii="Arial" w:eastAsia="Times New Roman" w:hAnsi="Arial" w:cs="Arial"/>
        </w:rPr>
        <w:t>ытекает живица, особенностью ко</w:t>
      </w:r>
      <w:r w:rsidRPr="00931AA8">
        <w:rPr>
          <w:rFonts w:ascii="Arial" w:eastAsia="Times New Roman" w:hAnsi="Arial" w:cs="Arial"/>
        </w:rPr>
        <w:t>торой является сравнительн</w:t>
      </w:r>
      <w:r w:rsidR="00954737">
        <w:rPr>
          <w:rFonts w:ascii="Arial" w:eastAsia="Times New Roman" w:hAnsi="Arial" w:cs="Arial"/>
        </w:rPr>
        <w:t xml:space="preserve">о </w:t>
      </w:r>
      <w:proofErr w:type="gramStart"/>
      <w:r w:rsidR="00954737">
        <w:rPr>
          <w:rFonts w:ascii="Arial" w:eastAsia="Times New Roman" w:hAnsi="Arial" w:cs="Arial"/>
        </w:rPr>
        <w:t>длительное</w:t>
      </w:r>
      <w:proofErr w:type="gramEnd"/>
      <w:r w:rsidR="00954737">
        <w:rPr>
          <w:rFonts w:ascii="Arial" w:eastAsia="Times New Roman" w:hAnsi="Arial" w:cs="Arial"/>
        </w:rPr>
        <w:t xml:space="preserve"> </w:t>
      </w:r>
      <w:proofErr w:type="spellStart"/>
      <w:r w:rsidR="00954737">
        <w:rPr>
          <w:rFonts w:ascii="Arial" w:eastAsia="Times New Roman" w:hAnsi="Arial" w:cs="Arial"/>
        </w:rPr>
        <w:t>незастывание</w:t>
      </w:r>
      <w:proofErr w:type="spellEnd"/>
      <w:r w:rsidR="00954737">
        <w:rPr>
          <w:rFonts w:ascii="Arial" w:eastAsia="Times New Roman" w:hAnsi="Arial" w:cs="Arial"/>
        </w:rPr>
        <w:t xml:space="preserve"> на по</w:t>
      </w:r>
      <w:r w:rsidRPr="00931AA8">
        <w:rPr>
          <w:rFonts w:ascii="Arial" w:eastAsia="Times New Roman" w:hAnsi="Arial" w:cs="Arial"/>
        </w:rPr>
        <w:t xml:space="preserve">верхности при соприкосновении с воздухом. Живица </w:t>
      </w:r>
      <w:proofErr w:type="gramStart"/>
      <w:r w:rsidRPr="00931AA8">
        <w:rPr>
          <w:rFonts w:ascii="Arial" w:eastAsia="Times New Roman" w:hAnsi="Arial" w:cs="Arial"/>
        </w:rPr>
        <w:t>добывает-</w:t>
      </w:r>
      <w:proofErr w:type="spellStart"/>
      <w:r w:rsidRPr="00931AA8">
        <w:rPr>
          <w:rFonts w:ascii="Arial" w:eastAsia="Times New Roman" w:hAnsi="Arial" w:cs="Arial"/>
        </w:rPr>
        <w:t>ся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в порядке подсочки, и при переработке из нее получа</w:t>
      </w:r>
      <w:r w:rsidR="00954737">
        <w:rPr>
          <w:rFonts w:ascii="Arial" w:eastAsia="Times New Roman" w:hAnsi="Arial" w:cs="Arial"/>
        </w:rPr>
        <w:t>ют ски</w:t>
      </w:r>
      <w:r w:rsidRPr="00931AA8">
        <w:rPr>
          <w:rFonts w:ascii="Arial" w:eastAsia="Times New Roman" w:hAnsi="Arial" w:cs="Arial"/>
        </w:rPr>
        <w:t>пидар, канифоль, иммерсионн</w:t>
      </w:r>
      <w:r w:rsidR="00954737">
        <w:rPr>
          <w:rFonts w:ascii="Arial" w:eastAsia="Times New Roman" w:hAnsi="Arial" w:cs="Arial"/>
        </w:rPr>
        <w:t>ое масло и другие продукты пере</w:t>
      </w:r>
      <w:r w:rsidRPr="00931AA8">
        <w:rPr>
          <w:rFonts w:ascii="Arial" w:eastAsia="Times New Roman" w:hAnsi="Arial" w:cs="Arial"/>
        </w:rPr>
        <w:t>работки.</w:t>
      </w:r>
    </w:p>
    <w:p w:rsidR="00931AA8" w:rsidRPr="00931AA8" w:rsidRDefault="00954737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931AA8" w:rsidRPr="00931AA8">
        <w:rPr>
          <w:rFonts w:ascii="Arial" w:eastAsia="Times New Roman" w:hAnsi="Arial" w:cs="Arial"/>
        </w:rPr>
        <w:t>связи с наличием тяжелых (масса 1000 семян – 250-350 г)</w:t>
      </w:r>
      <w:r>
        <w:rPr>
          <w:rFonts w:ascii="Arial" w:eastAsia="Times New Roman" w:hAnsi="Arial" w:cs="Arial"/>
        </w:rPr>
        <w:t xml:space="preserve"> </w:t>
      </w:r>
      <w:r w:rsidR="00931AA8" w:rsidRPr="00931AA8">
        <w:rPr>
          <w:rFonts w:ascii="Arial" w:eastAsia="Times New Roman" w:hAnsi="Arial" w:cs="Arial"/>
        </w:rPr>
        <w:t>бескрылых семян распрос</w:t>
      </w:r>
      <w:r>
        <w:rPr>
          <w:rFonts w:ascii="Arial" w:eastAsia="Times New Roman" w:hAnsi="Arial" w:cs="Arial"/>
        </w:rPr>
        <w:t>транение их связано с деятельно</w:t>
      </w:r>
      <w:r w:rsidR="00931AA8" w:rsidRPr="00931AA8">
        <w:rPr>
          <w:rFonts w:ascii="Arial" w:eastAsia="Times New Roman" w:hAnsi="Arial" w:cs="Arial"/>
        </w:rPr>
        <w:t>стью таежной фауны и особенно птицы кедровки, которая из семян устраивает небольшие хранилища, потому что всю зиму питается семенами. Только бла</w:t>
      </w:r>
      <w:r>
        <w:rPr>
          <w:rFonts w:ascii="Arial" w:eastAsia="Times New Roman" w:hAnsi="Arial" w:cs="Arial"/>
        </w:rPr>
        <w:t>годаря этой птице кедр появляет</w:t>
      </w:r>
      <w:r w:rsidR="00931AA8" w:rsidRPr="00931AA8">
        <w:rPr>
          <w:rFonts w:ascii="Arial" w:eastAsia="Times New Roman" w:hAnsi="Arial" w:cs="Arial"/>
        </w:rPr>
        <w:t>ся на открытых местах вдали от материнских деревьев.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Особенностью кедровых</w:t>
      </w:r>
      <w:r w:rsidR="00954737">
        <w:rPr>
          <w:rFonts w:ascii="Arial" w:eastAsia="Times New Roman" w:hAnsi="Arial" w:cs="Arial"/>
        </w:rPr>
        <w:t xml:space="preserve"> лесов является практически пол</w:t>
      </w:r>
      <w:r w:rsidRPr="00931AA8">
        <w:rPr>
          <w:rFonts w:ascii="Arial" w:eastAsia="Times New Roman" w:hAnsi="Arial" w:cs="Arial"/>
        </w:rPr>
        <w:t xml:space="preserve">ное отсутствие молодняков. Как правило, подрост появляется под пологом других древесных пород, и такие насаждения </w:t>
      </w:r>
      <w:proofErr w:type="spellStart"/>
      <w:proofErr w:type="gramStart"/>
      <w:r w:rsidRPr="00931AA8">
        <w:rPr>
          <w:rFonts w:ascii="Arial" w:eastAsia="Times New Roman" w:hAnsi="Arial" w:cs="Arial"/>
        </w:rPr>
        <w:t>лесо</w:t>
      </w:r>
      <w:proofErr w:type="spellEnd"/>
      <w:r w:rsidRPr="00931AA8">
        <w:rPr>
          <w:rFonts w:ascii="Arial" w:eastAsia="Times New Roman" w:hAnsi="Arial" w:cs="Arial"/>
        </w:rPr>
        <w:t>-устройством</w:t>
      </w:r>
      <w:proofErr w:type="gramEnd"/>
      <w:r w:rsidRPr="00931AA8">
        <w:rPr>
          <w:rFonts w:ascii="Arial" w:eastAsia="Times New Roman" w:hAnsi="Arial" w:cs="Arial"/>
        </w:rPr>
        <w:t xml:space="preserve"> выделяются как потенциальные кедровники. За счет своей теневыносливости</w:t>
      </w:r>
      <w:r w:rsidR="00954737">
        <w:rPr>
          <w:rFonts w:ascii="Arial" w:eastAsia="Times New Roman" w:hAnsi="Arial" w:cs="Arial"/>
        </w:rPr>
        <w:t xml:space="preserve"> </w:t>
      </w:r>
      <w:proofErr w:type="gramStart"/>
      <w:r w:rsidR="00954737">
        <w:rPr>
          <w:rFonts w:ascii="Arial" w:eastAsia="Times New Roman" w:hAnsi="Arial" w:cs="Arial"/>
        </w:rPr>
        <w:t>в первые</w:t>
      </w:r>
      <w:proofErr w:type="gramEnd"/>
      <w:r w:rsidR="00954737">
        <w:rPr>
          <w:rFonts w:ascii="Arial" w:eastAsia="Times New Roman" w:hAnsi="Arial" w:cs="Arial"/>
        </w:rPr>
        <w:t xml:space="preserve"> 10-20 лет жизни и дли</w:t>
      </w:r>
      <w:r w:rsidRPr="00931AA8">
        <w:rPr>
          <w:rFonts w:ascii="Arial" w:eastAsia="Times New Roman" w:hAnsi="Arial" w:cs="Arial"/>
        </w:rPr>
        <w:t>тельности онтогенеза кедр переживает 2-3 поколения пихты и 3-4 поколения лиственных пород.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 xml:space="preserve">Произрастая в горных условиях, кедровые насаждения, как чистые по составу, так и смешанные, играют исключительно высокую </w:t>
      </w:r>
      <w:proofErr w:type="spellStart"/>
      <w:r w:rsidRPr="00931AA8">
        <w:rPr>
          <w:rFonts w:ascii="Arial" w:eastAsia="Times New Roman" w:hAnsi="Arial" w:cs="Arial"/>
        </w:rPr>
        <w:t>водоохранную</w:t>
      </w:r>
      <w:proofErr w:type="spellEnd"/>
      <w:r w:rsidRPr="00931AA8">
        <w:rPr>
          <w:rFonts w:ascii="Arial" w:eastAsia="Times New Roman" w:hAnsi="Arial" w:cs="Arial"/>
        </w:rPr>
        <w:t xml:space="preserve"> и почвозащитную роль.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 xml:space="preserve">Кедр для </w:t>
      </w:r>
      <w:proofErr w:type="gramStart"/>
      <w:r w:rsidRPr="00931AA8">
        <w:rPr>
          <w:rFonts w:ascii="Arial" w:eastAsia="Times New Roman" w:hAnsi="Arial" w:cs="Arial"/>
        </w:rPr>
        <w:t>искусственного</w:t>
      </w:r>
      <w:proofErr w:type="gram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лесовосстановления</w:t>
      </w:r>
      <w:proofErr w:type="spellEnd"/>
      <w:r w:rsidRPr="00931AA8">
        <w:rPr>
          <w:rFonts w:ascii="Arial" w:eastAsia="Times New Roman" w:hAnsi="Arial" w:cs="Arial"/>
        </w:rPr>
        <w:t>, особенно вырубленных площадей, выращивается в лесных питомниках обычно в течение 3-4 лет. С</w:t>
      </w:r>
      <w:r w:rsidR="00954737">
        <w:rPr>
          <w:rFonts w:ascii="Arial" w:eastAsia="Times New Roman" w:hAnsi="Arial" w:cs="Arial"/>
        </w:rPr>
        <w:t>еянцы в таком возрасте высажива</w:t>
      </w:r>
      <w:r w:rsidRPr="00931AA8">
        <w:rPr>
          <w:rFonts w:ascii="Arial" w:eastAsia="Times New Roman" w:hAnsi="Arial" w:cs="Arial"/>
        </w:rPr>
        <w:t xml:space="preserve">ются на </w:t>
      </w:r>
      <w:proofErr w:type="spellStart"/>
      <w:r w:rsidRPr="00931AA8">
        <w:rPr>
          <w:rFonts w:ascii="Arial" w:eastAsia="Times New Roman" w:hAnsi="Arial" w:cs="Arial"/>
        </w:rPr>
        <w:t>лесокультурную</w:t>
      </w:r>
      <w:proofErr w:type="spellEnd"/>
      <w:r w:rsidRPr="00931AA8">
        <w:rPr>
          <w:rFonts w:ascii="Arial" w:eastAsia="Times New Roman" w:hAnsi="Arial" w:cs="Arial"/>
        </w:rPr>
        <w:t xml:space="preserve"> площадь, где они прекрасно растут и без </w:t>
      </w:r>
      <w:proofErr w:type="spellStart"/>
      <w:r w:rsidRPr="00931AA8">
        <w:rPr>
          <w:rFonts w:ascii="Arial" w:eastAsia="Times New Roman" w:hAnsi="Arial" w:cs="Arial"/>
        </w:rPr>
        <w:t>отенения</w:t>
      </w:r>
      <w:proofErr w:type="spellEnd"/>
      <w:r w:rsidRPr="00931AA8">
        <w:rPr>
          <w:rFonts w:ascii="Arial" w:eastAsia="Times New Roman" w:hAnsi="Arial" w:cs="Arial"/>
        </w:rPr>
        <w:t>.</w:t>
      </w:r>
    </w:p>
    <w:p w:rsidR="00931AA8" w:rsidRPr="00954737" w:rsidRDefault="00954737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931AA8" w:rsidRPr="00931AA8">
        <w:rPr>
          <w:rFonts w:ascii="Arial" w:eastAsia="Times New Roman" w:hAnsi="Arial" w:cs="Arial"/>
        </w:rPr>
        <w:t xml:space="preserve">последние годы создание культур кедра ориентируется на его </w:t>
      </w:r>
      <w:proofErr w:type="spellStart"/>
      <w:r w:rsidR="00931AA8" w:rsidRPr="00931AA8">
        <w:rPr>
          <w:rFonts w:ascii="Arial" w:eastAsia="Times New Roman" w:hAnsi="Arial" w:cs="Arial"/>
        </w:rPr>
        <w:t>орехоносность</w:t>
      </w:r>
      <w:proofErr w:type="spellEnd"/>
      <w:r w:rsidR="00931AA8" w:rsidRPr="00931AA8">
        <w:rPr>
          <w:rFonts w:ascii="Arial" w:eastAsia="Times New Roman" w:hAnsi="Arial" w:cs="Arial"/>
        </w:rPr>
        <w:t xml:space="preserve">, то есть при плантационном выращивании формируется мощная раскидистая низко опущенная крона, что свойственно </w:t>
      </w:r>
      <w:proofErr w:type="spellStart"/>
      <w:r w:rsidR="00931AA8" w:rsidRPr="00931AA8">
        <w:rPr>
          <w:rFonts w:ascii="Arial" w:eastAsia="Times New Roman" w:hAnsi="Arial" w:cs="Arial"/>
        </w:rPr>
        <w:t>припоселковым</w:t>
      </w:r>
      <w:proofErr w:type="spellEnd"/>
      <w:r w:rsidR="00931AA8" w:rsidRPr="00931AA8">
        <w:rPr>
          <w:rFonts w:ascii="Arial" w:eastAsia="Times New Roman" w:hAnsi="Arial" w:cs="Arial"/>
        </w:rPr>
        <w:t xml:space="preserve"> кедровникам. Для ускорения начала </w:t>
      </w:r>
      <w:proofErr w:type="spellStart"/>
      <w:r w:rsidR="00931AA8" w:rsidRPr="00931AA8">
        <w:rPr>
          <w:rFonts w:ascii="Arial" w:eastAsia="Times New Roman" w:hAnsi="Arial" w:cs="Arial"/>
        </w:rPr>
        <w:lastRenderedPageBreak/>
        <w:t>семеношения</w:t>
      </w:r>
      <w:proofErr w:type="spellEnd"/>
      <w:r w:rsidR="00931AA8" w:rsidRPr="00931AA8">
        <w:rPr>
          <w:rFonts w:ascii="Arial" w:eastAsia="Times New Roman" w:hAnsi="Arial" w:cs="Arial"/>
        </w:rPr>
        <w:t xml:space="preserve"> плантации создаются привитым посадочным материалом с использованием </w:t>
      </w:r>
      <w:r>
        <w:rPr>
          <w:rFonts w:ascii="Arial" w:eastAsia="Times New Roman" w:hAnsi="Arial" w:cs="Arial"/>
        </w:rPr>
        <w:t>в качестве привоя черенков с хо</w:t>
      </w:r>
      <w:r w:rsidR="00931AA8" w:rsidRPr="00931AA8">
        <w:rPr>
          <w:rFonts w:ascii="Arial" w:eastAsia="Times New Roman" w:hAnsi="Arial" w:cs="Arial"/>
        </w:rPr>
        <w:t>рошо плодоносящих взрослых деревьев кедра.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Ель отличается большим разнообразием, род включает в себя до 50 видов. В европейской части России распространена ель европейская (</w:t>
      </w:r>
      <w:proofErr w:type="spellStart"/>
      <w:r w:rsidRPr="00931AA8">
        <w:rPr>
          <w:rFonts w:ascii="Arial" w:eastAsia="Times New Roman" w:hAnsi="Arial" w:cs="Arial"/>
        </w:rPr>
        <w:t>Picea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abies</w:t>
      </w:r>
      <w:proofErr w:type="spellEnd"/>
      <w:r w:rsidRPr="00931AA8">
        <w:rPr>
          <w:rFonts w:ascii="Arial" w:eastAsia="Times New Roman" w:hAnsi="Arial" w:cs="Arial"/>
        </w:rPr>
        <w:t xml:space="preserve"> L.</w:t>
      </w:r>
      <w:r w:rsidR="00954737">
        <w:rPr>
          <w:rFonts w:ascii="Arial" w:eastAsia="Times New Roman" w:hAnsi="Arial" w:cs="Arial"/>
        </w:rPr>
        <w:t>), но в Сибири и на Дальнем Вос</w:t>
      </w:r>
      <w:r w:rsidRPr="00931AA8">
        <w:rPr>
          <w:rFonts w:ascii="Arial" w:eastAsia="Times New Roman" w:hAnsi="Arial" w:cs="Arial"/>
        </w:rPr>
        <w:t>токе ее заменяет ель сибирская (</w:t>
      </w:r>
      <w:proofErr w:type="spellStart"/>
      <w:r w:rsidRPr="00931AA8">
        <w:rPr>
          <w:rFonts w:ascii="Arial" w:eastAsia="Times New Roman" w:hAnsi="Arial" w:cs="Arial"/>
        </w:rPr>
        <w:t>Picea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obovata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Ledeb</w:t>
      </w:r>
      <w:proofErr w:type="spellEnd"/>
      <w:r w:rsidRPr="00931AA8">
        <w:rPr>
          <w:rFonts w:ascii="Arial" w:eastAsia="Times New Roman" w:hAnsi="Arial" w:cs="Arial"/>
        </w:rPr>
        <w:t>.), которая встречается от границ с тундрой до южной границы таежной зоны. В горы ель поднимается до высоты 1800 м над уровнем моря.</w:t>
      </w:r>
    </w:p>
    <w:p w:rsidR="00931AA8" w:rsidRPr="00954737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Порода холодостойкая, но страдает от весенних заморозков</w:t>
      </w:r>
      <w:r w:rsidR="00954737">
        <w:rPr>
          <w:rFonts w:ascii="Arial" w:hAnsi="Arial" w:cs="Arial"/>
        </w:rPr>
        <w:t xml:space="preserve"> </w:t>
      </w:r>
      <w:r w:rsidRPr="00931AA8">
        <w:rPr>
          <w:rFonts w:ascii="Arial" w:eastAsia="Times New Roman" w:hAnsi="Arial" w:cs="Arial"/>
        </w:rPr>
        <w:t>от высоких летних температу</w:t>
      </w:r>
      <w:r w:rsidR="00954737">
        <w:rPr>
          <w:rFonts w:ascii="Arial" w:eastAsia="Times New Roman" w:hAnsi="Arial" w:cs="Arial"/>
        </w:rPr>
        <w:t>р и сухости воздуха. Ель отлича</w:t>
      </w:r>
      <w:r w:rsidRPr="00931AA8">
        <w:rPr>
          <w:rFonts w:ascii="Arial" w:eastAsia="Times New Roman" w:hAnsi="Arial" w:cs="Arial"/>
        </w:rPr>
        <w:t xml:space="preserve">ется высокой </w:t>
      </w:r>
      <w:proofErr w:type="gramStart"/>
      <w:r w:rsidRPr="00931AA8">
        <w:rPr>
          <w:rFonts w:ascii="Arial" w:eastAsia="Times New Roman" w:hAnsi="Arial" w:cs="Arial"/>
        </w:rPr>
        <w:t>теневынослив</w:t>
      </w:r>
      <w:r w:rsidR="00954737">
        <w:rPr>
          <w:rFonts w:ascii="Arial" w:eastAsia="Times New Roman" w:hAnsi="Arial" w:cs="Arial"/>
        </w:rPr>
        <w:t>остью</w:t>
      </w:r>
      <w:proofErr w:type="gramEnd"/>
      <w:r w:rsidR="00954737">
        <w:rPr>
          <w:rFonts w:ascii="Arial" w:eastAsia="Times New Roman" w:hAnsi="Arial" w:cs="Arial"/>
        </w:rPr>
        <w:t xml:space="preserve"> о чем свидетельствует про</w:t>
      </w:r>
      <w:r w:rsidRPr="00931AA8">
        <w:rPr>
          <w:rFonts w:ascii="Arial" w:eastAsia="Times New Roman" w:hAnsi="Arial" w:cs="Arial"/>
        </w:rPr>
        <w:t>должительность жизни ассимиляционных органов – хвоя живет до 9 лет и это создает плотную густую крону. Под пологом леса ее возобновление всегда прот</w:t>
      </w:r>
      <w:r w:rsidR="00954737">
        <w:rPr>
          <w:rFonts w:ascii="Arial" w:eastAsia="Times New Roman" w:hAnsi="Arial" w:cs="Arial"/>
        </w:rPr>
        <w:t>екает несколько замедленно. Ино</w:t>
      </w:r>
      <w:r w:rsidRPr="00931AA8">
        <w:rPr>
          <w:rFonts w:ascii="Arial" w:eastAsia="Times New Roman" w:hAnsi="Arial" w:cs="Arial"/>
        </w:rPr>
        <w:t>гда подрост к 100-летнему возрасту достигает высоты 1 м, но хорошо растет в «окнах» древесного по</w:t>
      </w:r>
      <w:r w:rsidR="00954737">
        <w:rPr>
          <w:rFonts w:ascii="Arial" w:eastAsia="Times New Roman" w:hAnsi="Arial" w:cs="Arial"/>
        </w:rPr>
        <w:t>лога, на прогалинах. Ус</w:t>
      </w:r>
      <w:r w:rsidRPr="00931AA8">
        <w:rPr>
          <w:rFonts w:ascii="Arial" w:eastAsia="Times New Roman" w:hAnsi="Arial" w:cs="Arial"/>
        </w:rPr>
        <w:t xml:space="preserve">пешное естественное возобновление протекает под пологом </w:t>
      </w:r>
      <w:proofErr w:type="gramStart"/>
      <w:r w:rsidRPr="00931AA8">
        <w:rPr>
          <w:rFonts w:ascii="Arial" w:eastAsia="Times New Roman" w:hAnsi="Arial" w:cs="Arial"/>
        </w:rPr>
        <w:t>ли-</w:t>
      </w:r>
      <w:proofErr w:type="spellStart"/>
      <w:r w:rsidRPr="00931AA8">
        <w:rPr>
          <w:rFonts w:ascii="Arial" w:eastAsia="Times New Roman" w:hAnsi="Arial" w:cs="Arial"/>
        </w:rPr>
        <w:t>ственных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пород, особенно осины.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Ель сибирская цветет в кон</w:t>
      </w:r>
      <w:r w:rsidR="00954737">
        <w:rPr>
          <w:rFonts w:ascii="Arial" w:eastAsia="Times New Roman" w:hAnsi="Arial" w:cs="Arial"/>
        </w:rPr>
        <w:t>це мая в течение 10-15 дней. Се</w:t>
      </w:r>
      <w:r w:rsidRPr="00931AA8">
        <w:rPr>
          <w:rFonts w:ascii="Arial" w:eastAsia="Times New Roman" w:hAnsi="Arial" w:cs="Arial"/>
        </w:rPr>
        <w:t>мена созревают в августе и в</w:t>
      </w:r>
      <w:r w:rsidR="00954737">
        <w:rPr>
          <w:rFonts w:ascii="Arial" w:eastAsia="Times New Roman" w:hAnsi="Arial" w:cs="Arial"/>
        </w:rPr>
        <w:t>ыпадают из шишек в сентябре. Се</w:t>
      </w:r>
      <w:r w:rsidRPr="00931AA8">
        <w:rPr>
          <w:rFonts w:ascii="Arial" w:eastAsia="Times New Roman" w:hAnsi="Arial" w:cs="Arial"/>
        </w:rPr>
        <w:t xml:space="preserve">мена снабжены крылышком, что способствует их </w:t>
      </w:r>
      <w:proofErr w:type="spellStart"/>
      <w:proofErr w:type="gramStart"/>
      <w:r w:rsidRPr="00931AA8">
        <w:rPr>
          <w:rFonts w:ascii="Arial" w:eastAsia="Times New Roman" w:hAnsi="Arial" w:cs="Arial"/>
        </w:rPr>
        <w:t>распростране-нию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ветром. Масса 1000 семя</w:t>
      </w:r>
      <w:r w:rsidR="00954737">
        <w:rPr>
          <w:rFonts w:ascii="Arial" w:eastAsia="Times New Roman" w:hAnsi="Arial" w:cs="Arial"/>
        </w:rPr>
        <w:t>н – 4,9 г. Урожайные годы повтор</w:t>
      </w:r>
      <w:r w:rsidRPr="00931AA8">
        <w:rPr>
          <w:rFonts w:ascii="Arial" w:eastAsia="Times New Roman" w:hAnsi="Arial" w:cs="Arial"/>
        </w:rPr>
        <w:t>яются через 4-5 лет.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Произрастая в основном</w:t>
      </w:r>
      <w:r w:rsidR="00954737">
        <w:rPr>
          <w:rFonts w:ascii="Arial" w:eastAsia="Times New Roman" w:hAnsi="Arial" w:cs="Arial"/>
        </w:rPr>
        <w:t xml:space="preserve"> на увлажненных суглинистых поч</w:t>
      </w:r>
      <w:r w:rsidRPr="00931AA8">
        <w:rPr>
          <w:rFonts w:ascii="Arial" w:eastAsia="Times New Roman" w:hAnsi="Arial" w:cs="Arial"/>
        </w:rPr>
        <w:t>вах, ель развивает поверхностную корневую систему и по этой причине подвергается ветровалу, но на супесчаных рыхлых почвах развивается мощная якорная корневая система, и в этих условиях порода становится ветроустойчивой.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Ель – порода-</w:t>
      </w:r>
      <w:proofErr w:type="spellStart"/>
      <w:r w:rsidRPr="00931AA8">
        <w:rPr>
          <w:rFonts w:ascii="Arial" w:eastAsia="Times New Roman" w:hAnsi="Arial" w:cs="Arial"/>
        </w:rPr>
        <w:t>эдификатор</w:t>
      </w:r>
      <w:proofErr w:type="spellEnd"/>
      <w:r w:rsidRPr="00931AA8">
        <w:rPr>
          <w:rFonts w:ascii="Arial" w:eastAsia="Times New Roman" w:hAnsi="Arial" w:cs="Arial"/>
        </w:rPr>
        <w:t xml:space="preserve">, сама влияющая на окружающую среду. </w:t>
      </w:r>
      <w:proofErr w:type="spellStart"/>
      <w:r w:rsidRPr="00931AA8">
        <w:rPr>
          <w:rFonts w:ascii="Arial" w:eastAsia="Times New Roman" w:hAnsi="Arial" w:cs="Arial"/>
        </w:rPr>
        <w:t>Высокополнотные</w:t>
      </w:r>
      <w:proofErr w:type="spellEnd"/>
      <w:r w:rsidRPr="00931AA8">
        <w:rPr>
          <w:rFonts w:ascii="Arial" w:eastAsia="Times New Roman" w:hAnsi="Arial" w:cs="Arial"/>
        </w:rPr>
        <w:t xml:space="preserve"> е</w:t>
      </w:r>
      <w:r w:rsidR="00954737">
        <w:rPr>
          <w:rFonts w:ascii="Arial" w:eastAsia="Times New Roman" w:hAnsi="Arial" w:cs="Arial"/>
        </w:rPr>
        <w:t>льники существенно понижают тем</w:t>
      </w:r>
      <w:r w:rsidRPr="00931AA8">
        <w:rPr>
          <w:rFonts w:ascii="Arial" w:eastAsia="Times New Roman" w:hAnsi="Arial" w:cs="Arial"/>
        </w:rPr>
        <w:t>пературу воздуха и почвы, увеличивают влажность воздуха, снижают количество осадков под пологом.</w:t>
      </w:r>
    </w:p>
    <w:p w:rsidR="00931AA8" w:rsidRPr="00954737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Высокая декоративность и долговечность ели являются критериями для широкого использования ее в озеленении и для искусственного восстановления на вырубках и гарях. Древесина широко применяется практически во всех отраслях народного</w:t>
      </w:r>
      <w:r w:rsidR="00954737">
        <w:rPr>
          <w:rFonts w:ascii="Arial" w:eastAsia="Times New Roman" w:hAnsi="Arial" w:cs="Arial"/>
        </w:rPr>
        <w:t xml:space="preserve"> </w:t>
      </w:r>
      <w:r w:rsidRPr="00931AA8">
        <w:rPr>
          <w:rFonts w:ascii="Arial" w:eastAsia="Times New Roman" w:hAnsi="Arial" w:cs="Arial"/>
        </w:rPr>
        <w:t xml:space="preserve">хозяйства – строительстве, при производстве бумаги, </w:t>
      </w:r>
      <w:proofErr w:type="spellStart"/>
      <w:proofErr w:type="gramStart"/>
      <w:r w:rsidRPr="00931AA8">
        <w:rPr>
          <w:rFonts w:ascii="Arial" w:eastAsia="Times New Roman" w:hAnsi="Arial" w:cs="Arial"/>
        </w:rPr>
        <w:t>музыкаль-ных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инструментов, добывае</w:t>
      </w:r>
      <w:r w:rsidR="00954737">
        <w:rPr>
          <w:rFonts w:ascii="Arial" w:eastAsia="Times New Roman" w:hAnsi="Arial" w:cs="Arial"/>
        </w:rPr>
        <w:t>мая живица после переработки ис</w:t>
      </w:r>
      <w:r w:rsidRPr="00931AA8">
        <w:rPr>
          <w:rFonts w:ascii="Arial" w:eastAsia="Times New Roman" w:hAnsi="Arial" w:cs="Arial"/>
        </w:rPr>
        <w:t>пользуется в медицине, парфюм</w:t>
      </w:r>
      <w:r w:rsidR="00954737">
        <w:rPr>
          <w:rFonts w:ascii="Arial" w:eastAsia="Times New Roman" w:hAnsi="Arial" w:cs="Arial"/>
        </w:rPr>
        <w:t>ерии, изготовлении синтетиче</w:t>
      </w:r>
      <w:r w:rsidRPr="00931AA8">
        <w:rPr>
          <w:rFonts w:ascii="Arial" w:eastAsia="Times New Roman" w:hAnsi="Arial" w:cs="Arial"/>
        </w:rPr>
        <w:t>ских материалов и пр.</w:t>
      </w:r>
    </w:p>
    <w:p w:rsidR="00954737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Сосна обыкновенная (</w:t>
      </w:r>
      <w:proofErr w:type="spellStart"/>
      <w:r w:rsidRPr="00931AA8">
        <w:rPr>
          <w:rFonts w:ascii="Arial" w:eastAsia="Times New Roman" w:hAnsi="Arial" w:cs="Arial"/>
        </w:rPr>
        <w:t>Pinus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sylvestris</w:t>
      </w:r>
      <w:proofErr w:type="spellEnd"/>
      <w:r w:rsidRPr="00931AA8">
        <w:rPr>
          <w:rFonts w:ascii="Arial" w:eastAsia="Times New Roman" w:hAnsi="Arial" w:cs="Arial"/>
        </w:rPr>
        <w:t xml:space="preserve"> L.) – дерево первой величины, достигающее в высо</w:t>
      </w:r>
      <w:r w:rsidR="00954737">
        <w:rPr>
          <w:rFonts w:ascii="Arial" w:eastAsia="Times New Roman" w:hAnsi="Arial" w:cs="Arial"/>
        </w:rPr>
        <w:t>ту 40 м и в диаметре 160 см, до</w:t>
      </w:r>
      <w:r w:rsidRPr="00931AA8">
        <w:rPr>
          <w:rFonts w:ascii="Arial" w:eastAsia="Times New Roman" w:hAnsi="Arial" w:cs="Arial"/>
        </w:rPr>
        <w:t xml:space="preserve">живает до 350 лет. В молодости крона остроконечная, в </w:t>
      </w:r>
      <w:proofErr w:type="spellStart"/>
      <w:proofErr w:type="gramStart"/>
      <w:r w:rsidRPr="00931AA8">
        <w:rPr>
          <w:rFonts w:ascii="Arial" w:eastAsia="Times New Roman" w:hAnsi="Arial" w:cs="Arial"/>
        </w:rPr>
        <w:t>старос-ти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– округлая, шаровидная. Ветвление строго мутовчатое. Ствол прямой, в насаждениях </w:t>
      </w:r>
      <w:proofErr w:type="spellStart"/>
      <w:r w:rsidRPr="00931AA8">
        <w:rPr>
          <w:rFonts w:ascii="Arial" w:eastAsia="Times New Roman" w:hAnsi="Arial" w:cs="Arial"/>
        </w:rPr>
        <w:t>малосбежистый</w:t>
      </w:r>
      <w:proofErr w:type="spellEnd"/>
      <w:r w:rsidRPr="00931AA8">
        <w:rPr>
          <w:rFonts w:ascii="Arial" w:eastAsia="Times New Roman" w:hAnsi="Arial" w:cs="Arial"/>
        </w:rPr>
        <w:t>. Кора красновато-бурая,</w:t>
      </w:r>
      <w:r w:rsidR="00954737">
        <w:rPr>
          <w:rFonts w:ascii="Arial" w:hAnsi="Arial" w:cs="Arial"/>
        </w:rPr>
        <w:t xml:space="preserve"> в </w:t>
      </w:r>
      <w:r w:rsidRPr="00931AA8">
        <w:rPr>
          <w:rFonts w:ascii="Arial" w:eastAsia="Times New Roman" w:hAnsi="Arial" w:cs="Arial"/>
        </w:rPr>
        <w:t xml:space="preserve">нижней части ствола </w:t>
      </w:r>
      <w:proofErr w:type="spellStart"/>
      <w:r w:rsidRPr="00931AA8">
        <w:rPr>
          <w:rFonts w:ascii="Arial" w:eastAsia="Times New Roman" w:hAnsi="Arial" w:cs="Arial"/>
        </w:rPr>
        <w:t>трещин</w:t>
      </w:r>
      <w:r w:rsidR="00954737">
        <w:rPr>
          <w:rFonts w:ascii="Arial" w:eastAsia="Times New Roman" w:hAnsi="Arial" w:cs="Arial"/>
        </w:rPr>
        <w:t>еватая</w:t>
      </w:r>
      <w:proofErr w:type="spellEnd"/>
      <w:r w:rsidR="00954737">
        <w:rPr>
          <w:rFonts w:ascii="Arial" w:eastAsia="Times New Roman" w:hAnsi="Arial" w:cs="Arial"/>
        </w:rPr>
        <w:t>, толщиной до 6 см. Корне</w:t>
      </w:r>
      <w:r w:rsidRPr="00931AA8">
        <w:rPr>
          <w:rFonts w:ascii="Arial" w:eastAsia="Times New Roman" w:hAnsi="Arial" w:cs="Arial"/>
        </w:rPr>
        <w:t>вая система пластическая – на песчаных почвах она стержневая глубиной до 6 м, на мелких,</w:t>
      </w:r>
      <w:r w:rsidR="00954737">
        <w:rPr>
          <w:rFonts w:ascii="Arial" w:eastAsia="Times New Roman" w:hAnsi="Arial" w:cs="Arial"/>
        </w:rPr>
        <w:t xml:space="preserve"> излишне влажных почвах она ста</w:t>
      </w:r>
      <w:r w:rsidRPr="00931AA8">
        <w:rPr>
          <w:rFonts w:ascii="Arial" w:eastAsia="Times New Roman" w:hAnsi="Arial" w:cs="Arial"/>
        </w:rPr>
        <w:t xml:space="preserve">новится поверхностной. Хвоя длиной до 8 см, собрана в пучки по 2 штуки, жесткая, держится на побегах до 4 лет. 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 xml:space="preserve">Сосна однодомна, цветет в апреле – мае. Семена созревают после цветения через 18 месяцев к сентябрю, а массовый вылет происходит в марте – апреле. Семена с крылышком, что </w:t>
      </w:r>
      <w:proofErr w:type="spellStart"/>
      <w:proofErr w:type="gramStart"/>
      <w:r w:rsidRPr="00931AA8">
        <w:rPr>
          <w:rFonts w:ascii="Arial" w:eastAsia="Times New Roman" w:hAnsi="Arial" w:cs="Arial"/>
        </w:rPr>
        <w:t>позво-ляет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им распространяться н</w:t>
      </w:r>
      <w:r w:rsidR="00954737">
        <w:rPr>
          <w:rFonts w:ascii="Arial" w:eastAsia="Times New Roman" w:hAnsi="Arial" w:cs="Arial"/>
        </w:rPr>
        <w:t>а большие расстояния от материн</w:t>
      </w:r>
      <w:r w:rsidRPr="00931AA8">
        <w:rPr>
          <w:rFonts w:ascii="Arial" w:eastAsia="Times New Roman" w:hAnsi="Arial" w:cs="Arial"/>
        </w:rPr>
        <w:t>ских деревьев. Масса 1000 семян – от 4,5 до 9 г, что связано с лесорастительными условиям</w:t>
      </w:r>
      <w:r w:rsidR="00954737">
        <w:rPr>
          <w:rFonts w:ascii="Arial" w:eastAsia="Times New Roman" w:hAnsi="Arial" w:cs="Arial"/>
        </w:rPr>
        <w:t>и. Плодоношение у деревьев, рас</w:t>
      </w:r>
      <w:r w:rsidRPr="00931AA8">
        <w:rPr>
          <w:rFonts w:ascii="Arial" w:eastAsia="Times New Roman" w:hAnsi="Arial" w:cs="Arial"/>
        </w:rPr>
        <w:t>тущих на свободе, наступает с 15-20 лет, а в насаждениях – с 30-40 лет. Семенные годы повторяются через 3-5 лет.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lastRenderedPageBreak/>
        <w:t>Сосна – порода светолюб</w:t>
      </w:r>
      <w:r w:rsidR="00954737">
        <w:rPr>
          <w:rFonts w:ascii="Arial" w:eastAsia="Times New Roman" w:hAnsi="Arial" w:cs="Arial"/>
        </w:rPr>
        <w:t>ивая, ее подрост может существо</w:t>
      </w:r>
      <w:r w:rsidRPr="00931AA8">
        <w:rPr>
          <w:rFonts w:ascii="Arial" w:eastAsia="Times New Roman" w:hAnsi="Arial" w:cs="Arial"/>
        </w:rPr>
        <w:t>вать лишь под пологом разреженных материнских древостоев или лиственных насаждений, н</w:t>
      </w:r>
      <w:r w:rsidR="00954737">
        <w:rPr>
          <w:rFonts w:ascii="Arial" w:eastAsia="Times New Roman" w:hAnsi="Arial" w:cs="Arial"/>
        </w:rPr>
        <w:t>о его не бывает под пологом тем</w:t>
      </w:r>
      <w:r w:rsidRPr="00931AA8">
        <w:rPr>
          <w:rFonts w:ascii="Arial" w:eastAsia="Times New Roman" w:hAnsi="Arial" w:cs="Arial"/>
        </w:rPr>
        <w:t>нохвойных пород.</w:t>
      </w:r>
    </w:p>
    <w:p w:rsidR="00931AA8" w:rsidRPr="00931AA8" w:rsidRDefault="00954737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К </w:t>
      </w:r>
      <w:r w:rsidR="00931AA8" w:rsidRPr="00931AA8">
        <w:rPr>
          <w:rFonts w:ascii="Arial" w:eastAsia="Times New Roman" w:hAnsi="Arial" w:cs="Arial"/>
        </w:rPr>
        <w:t>почвам сосна нетребова</w:t>
      </w:r>
      <w:r>
        <w:rPr>
          <w:rFonts w:ascii="Arial" w:eastAsia="Times New Roman" w:hAnsi="Arial" w:cs="Arial"/>
        </w:rPr>
        <w:t>тельна, растет как на сухих пес</w:t>
      </w:r>
      <w:r w:rsidR="00931AA8" w:rsidRPr="00931AA8">
        <w:rPr>
          <w:rFonts w:ascii="Arial" w:eastAsia="Times New Roman" w:hAnsi="Arial" w:cs="Arial"/>
        </w:rPr>
        <w:t xml:space="preserve">чаных бедных почвах, так и на излишне увлажненных, то есть в таких условиях, где другие древесные породы </w:t>
      </w:r>
      <w:proofErr w:type="gramStart"/>
      <w:r w:rsidR="00931AA8" w:rsidRPr="00931AA8">
        <w:rPr>
          <w:rFonts w:ascii="Arial" w:eastAsia="Times New Roman" w:hAnsi="Arial" w:cs="Arial"/>
        </w:rPr>
        <w:t>расти не могут</w:t>
      </w:r>
      <w:proofErr w:type="gramEnd"/>
      <w:r w:rsidR="00931AA8" w:rsidRPr="00931AA8">
        <w:rPr>
          <w:rFonts w:ascii="Arial" w:eastAsia="Times New Roman" w:hAnsi="Arial" w:cs="Arial"/>
        </w:rPr>
        <w:t xml:space="preserve">. Но лучшими условиями для нее являются свежие супесчаные или суглинистые почвы, на </w:t>
      </w:r>
      <w:r>
        <w:rPr>
          <w:rFonts w:ascii="Arial" w:eastAsia="Times New Roman" w:hAnsi="Arial" w:cs="Arial"/>
        </w:rPr>
        <w:t>которых она достигает по продук</w:t>
      </w:r>
      <w:r w:rsidR="00931AA8" w:rsidRPr="00931AA8">
        <w:rPr>
          <w:rFonts w:ascii="Arial" w:eastAsia="Times New Roman" w:hAnsi="Arial" w:cs="Arial"/>
        </w:rPr>
        <w:t>тивности I класса бонитета.</w:t>
      </w:r>
    </w:p>
    <w:p w:rsidR="00931AA8" w:rsidRPr="00954737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Применение находят прак</w:t>
      </w:r>
      <w:r w:rsidR="00954737">
        <w:rPr>
          <w:rFonts w:ascii="Arial" w:eastAsia="Times New Roman" w:hAnsi="Arial" w:cs="Arial"/>
        </w:rPr>
        <w:t>тически все части растения: дре</w:t>
      </w:r>
      <w:r w:rsidRPr="00931AA8">
        <w:rPr>
          <w:rFonts w:ascii="Arial" w:eastAsia="Times New Roman" w:hAnsi="Arial" w:cs="Arial"/>
        </w:rPr>
        <w:t>весина сосны отличается высокими техническими качествами и широко используется в самых различных отраслях промышленности, хвоя перерабатывается на хвойно-витаминную муку для откорм</w:t>
      </w:r>
      <w:r w:rsidR="00954737">
        <w:rPr>
          <w:rFonts w:ascii="Arial" w:eastAsia="Times New Roman" w:hAnsi="Arial" w:cs="Arial"/>
        </w:rPr>
        <w:t>а сельскохозяйственных животных, из живицы после пе</w:t>
      </w:r>
      <w:r w:rsidRPr="00931AA8">
        <w:rPr>
          <w:rFonts w:ascii="Arial" w:eastAsia="Times New Roman" w:hAnsi="Arial" w:cs="Arial"/>
        </w:rPr>
        <w:t>реработки получают скипидар, канифоль, иммерсионное масло, из пней путем сухой перегонки получают смолу и скипидар.</w:t>
      </w:r>
    </w:p>
    <w:p w:rsidR="00931AA8" w:rsidRPr="00954737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Неприхотливость сосны обыкновенной к богатству и влажности почвы и долговечность определили ее достаточно широкое внедрение в защит</w:t>
      </w:r>
      <w:r w:rsidR="00954737">
        <w:rPr>
          <w:rFonts w:ascii="Arial" w:eastAsia="Times New Roman" w:hAnsi="Arial" w:cs="Arial"/>
        </w:rPr>
        <w:t>ное лесоразведение в степных ус</w:t>
      </w:r>
      <w:r w:rsidRPr="00931AA8">
        <w:rPr>
          <w:rFonts w:ascii="Arial" w:eastAsia="Times New Roman" w:hAnsi="Arial" w:cs="Arial"/>
        </w:rPr>
        <w:t>ловиях. Созданные лесные полосы по высоте оказываются равными с полосами из бере</w:t>
      </w:r>
      <w:r w:rsidR="00954737">
        <w:rPr>
          <w:rFonts w:ascii="Arial" w:eastAsia="Times New Roman" w:hAnsi="Arial" w:cs="Arial"/>
        </w:rPr>
        <w:t>зы и тополя, они оказывают суще</w:t>
      </w:r>
      <w:r w:rsidRPr="00931AA8">
        <w:rPr>
          <w:rFonts w:ascii="Arial" w:eastAsia="Times New Roman" w:hAnsi="Arial" w:cs="Arial"/>
        </w:rPr>
        <w:t>ственное влияние на окр</w:t>
      </w:r>
      <w:r w:rsidR="00954737">
        <w:rPr>
          <w:rFonts w:ascii="Arial" w:eastAsia="Times New Roman" w:hAnsi="Arial" w:cs="Arial"/>
        </w:rPr>
        <w:t>ужающую среду. Растущие при пол</w:t>
      </w:r>
      <w:r w:rsidRPr="00931AA8">
        <w:rPr>
          <w:rFonts w:ascii="Arial" w:eastAsia="Times New Roman" w:hAnsi="Arial" w:cs="Arial"/>
        </w:rPr>
        <w:t xml:space="preserve">ном солнечном освещении деревья в полосах оказываются </w:t>
      </w:r>
      <w:proofErr w:type="spellStart"/>
      <w:proofErr w:type="gramStart"/>
      <w:r w:rsidRPr="00931AA8">
        <w:rPr>
          <w:rFonts w:ascii="Arial" w:eastAsia="Times New Roman" w:hAnsi="Arial" w:cs="Arial"/>
        </w:rPr>
        <w:t>гус</w:t>
      </w:r>
      <w:proofErr w:type="spellEnd"/>
      <w:r w:rsidRPr="00931AA8">
        <w:rPr>
          <w:rFonts w:ascii="Arial" w:eastAsia="Times New Roman" w:hAnsi="Arial" w:cs="Arial"/>
        </w:rPr>
        <w:t>-то</w:t>
      </w:r>
      <w:proofErr w:type="gram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охвоенными</w:t>
      </w:r>
      <w:proofErr w:type="spellEnd"/>
      <w:r w:rsidRPr="00931AA8">
        <w:rPr>
          <w:rFonts w:ascii="Arial" w:eastAsia="Times New Roman" w:hAnsi="Arial" w:cs="Arial"/>
        </w:rPr>
        <w:t xml:space="preserve"> с расположением сучьев от шейки корня. Даже</w:t>
      </w:r>
      <w:r w:rsidR="00954737">
        <w:rPr>
          <w:rFonts w:ascii="Arial" w:hAnsi="Arial" w:cs="Arial"/>
        </w:rPr>
        <w:t xml:space="preserve"> в </w:t>
      </w:r>
      <w:r w:rsidRPr="00931AA8">
        <w:rPr>
          <w:rFonts w:ascii="Arial" w:eastAsia="Times New Roman" w:hAnsi="Arial" w:cs="Arial"/>
        </w:rPr>
        <w:t>35-летнем возрасте сохранн</w:t>
      </w:r>
      <w:r w:rsidR="00954737">
        <w:rPr>
          <w:rFonts w:ascii="Arial" w:eastAsia="Times New Roman" w:hAnsi="Arial" w:cs="Arial"/>
        </w:rPr>
        <w:t>ость деревьев в полосах оказыва</w:t>
      </w:r>
      <w:r w:rsidRPr="00931AA8">
        <w:rPr>
          <w:rFonts w:ascii="Arial" w:eastAsia="Times New Roman" w:hAnsi="Arial" w:cs="Arial"/>
        </w:rPr>
        <w:t>ется около 50% от первоначальной густоты. Сосна в полосах зарекомендовала себя достат</w:t>
      </w:r>
      <w:r w:rsidR="00954737">
        <w:rPr>
          <w:rFonts w:ascii="Arial" w:eastAsia="Times New Roman" w:hAnsi="Arial" w:cs="Arial"/>
        </w:rPr>
        <w:t>очно хорошо, и следует более ши</w:t>
      </w:r>
      <w:r w:rsidRPr="00931AA8">
        <w:rPr>
          <w:rFonts w:ascii="Arial" w:eastAsia="Times New Roman" w:hAnsi="Arial" w:cs="Arial"/>
        </w:rPr>
        <w:t>роко ее использовать в полезащитном лесоразведении.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Пихта сибирская (</w:t>
      </w:r>
      <w:proofErr w:type="spellStart"/>
      <w:r w:rsidRPr="00931AA8">
        <w:rPr>
          <w:rFonts w:ascii="Arial" w:eastAsia="Times New Roman" w:hAnsi="Arial" w:cs="Arial"/>
        </w:rPr>
        <w:t>Abies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sibirica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Ldb</w:t>
      </w:r>
      <w:proofErr w:type="spellEnd"/>
      <w:r w:rsidRPr="00931AA8">
        <w:rPr>
          <w:rFonts w:ascii="Arial" w:eastAsia="Times New Roman" w:hAnsi="Arial" w:cs="Arial"/>
        </w:rPr>
        <w:t xml:space="preserve">.) </w:t>
      </w:r>
      <w:r w:rsidR="00954737">
        <w:rPr>
          <w:rFonts w:ascii="Arial" w:eastAsia="Times New Roman" w:hAnsi="Arial" w:cs="Arial"/>
        </w:rPr>
        <w:t>является породой-</w:t>
      </w:r>
      <w:proofErr w:type="spellStart"/>
      <w:r w:rsidR="00954737">
        <w:rPr>
          <w:rFonts w:ascii="Arial" w:eastAsia="Times New Roman" w:hAnsi="Arial" w:cs="Arial"/>
        </w:rPr>
        <w:t>лесообразова</w:t>
      </w:r>
      <w:r w:rsidRPr="00931AA8">
        <w:rPr>
          <w:rFonts w:ascii="Arial" w:eastAsia="Times New Roman" w:hAnsi="Arial" w:cs="Arial"/>
        </w:rPr>
        <w:t>телем</w:t>
      </w:r>
      <w:proofErr w:type="spellEnd"/>
      <w:r w:rsidRPr="00931AA8">
        <w:rPr>
          <w:rFonts w:ascii="Arial" w:eastAsia="Times New Roman" w:hAnsi="Arial" w:cs="Arial"/>
        </w:rPr>
        <w:t>, образуя смешанные ил</w:t>
      </w:r>
      <w:r w:rsidR="00954737">
        <w:rPr>
          <w:rFonts w:ascii="Arial" w:eastAsia="Times New Roman" w:hAnsi="Arial" w:cs="Arial"/>
        </w:rPr>
        <w:t>и чистые по составу леса. В мор</w:t>
      </w:r>
      <w:r w:rsidRPr="00931AA8">
        <w:rPr>
          <w:rFonts w:ascii="Arial" w:eastAsia="Times New Roman" w:hAnsi="Arial" w:cs="Arial"/>
        </w:rPr>
        <w:t xml:space="preserve">фологическом отношении это дерево первой величины, </w:t>
      </w:r>
      <w:proofErr w:type="spellStart"/>
      <w:proofErr w:type="gramStart"/>
      <w:r w:rsidRPr="00931AA8">
        <w:rPr>
          <w:rFonts w:ascii="Arial" w:eastAsia="Times New Roman" w:hAnsi="Arial" w:cs="Arial"/>
        </w:rPr>
        <w:t>дости-гающее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высоты 30 м и диаме</w:t>
      </w:r>
      <w:r w:rsidR="00954737">
        <w:rPr>
          <w:rFonts w:ascii="Arial" w:eastAsia="Times New Roman" w:hAnsi="Arial" w:cs="Arial"/>
        </w:rPr>
        <w:t>тра до 50 см при средней продол</w:t>
      </w:r>
      <w:r w:rsidRPr="00931AA8">
        <w:rPr>
          <w:rFonts w:ascii="Arial" w:eastAsia="Times New Roman" w:hAnsi="Arial" w:cs="Arial"/>
        </w:rPr>
        <w:t xml:space="preserve">жительности жизни до 150-180 лет. Плодоношение наступает на открытых местах в 20-25 лет, а </w:t>
      </w:r>
      <w:r w:rsidR="00954737">
        <w:rPr>
          <w:rFonts w:ascii="Arial" w:eastAsia="Times New Roman" w:hAnsi="Arial" w:cs="Arial"/>
        </w:rPr>
        <w:t>в насаждении – в 40-50 лет. Кро</w:t>
      </w:r>
      <w:r w:rsidRPr="00931AA8">
        <w:rPr>
          <w:rFonts w:ascii="Arial" w:eastAsia="Times New Roman" w:hAnsi="Arial" w:cs="Arial"/>
        </w:rPr>
        <w:t xml:space="preserve">на конусовидная до глубокой </w:t>
      </w:r>
      <w:r w:rsidR="00954737">
        <w:rPr>
          <w:rFonts w:ascii="Arial" w:eastAsia="Times New Roman" w:hAnsi="Arial" w:cs="Arial"/>
        </w:rPr>
        <w:t xml:space="preserve">старости, ветвление </w:t>
      </w:r>
      <w:proofErr w:type="spellStart"/>
      <w:r w:rsidR="00954737">
        <w:rPr>
          <w:rFonts w:ascii="Arial" w:eastAsia="Times New Roman" w:hAnsi="Arial" w:cs="Arial"/>
        </w:rPr>
        <w:t>неясномутов</w:t>
      </w:r>
      <w:r w:rsidRPr="00931AA8">
        <w:rPr>
          <w:rFonts w:ascii="Arial" w:eastAsia="Times New Roman" w:hAnsi="Arial" w:cs="Arial"/>
        </w:rPr>
        <w:t>чатое</w:t>
      </w:r>
      <w:proofErr w:type="spellEnd"/>
      <w:r w:rsidRPr="00931AA8">
        <w:rPr>
          <w:rFonts w:ascii="Arial" w:eastAsia="Times New Roman" w:hAnsi="Arial" w:cs="Arial"/>
        </w:rPr>
        <w:t>. Порода характеризуется одиночной блестящей сверху хвоей длиной 1,5-3,0 см, а снизу – с двумя белыми полосками устьиц. Хвоя живет до 10 лет, поэтому крона дерева отличается большой плотностью, а на</w:t>
      </w:r>
      <w:r w:rsidR="00954737">
        <w:rPr>
          <w:rFonts w:ascii="Arial" w:eastAsia="Times New Roman" w:hAnsi="Arial" w:cs="Arial"/>
        </w:rPr>
        <w:t>саждения – плотным верхним поло</w:t>
      </w:r>
      <w:r w:rsidRPr="00931AA8">
        <w:rPr>
          <w:rFonts w:ascii="Arial" w:eastAsia="Times New Roman" w:hAnsi="Arial" w:cs="Arial"/>
        </w:rPr>
        <w:t>гом.</w:t>
      </w:r>
    </w:p>
    <w:p w:rsidR="00931AA8" w:rsidRPr="00954737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Цветет в мае – июне, пыл</w:t>
      </w:r>
      <w:r w:rsidR="00954737">
        <w:rPr>
          <w:rFonts w:ascii="Arial" w:eastAsia="Times New Roman" w:hAnsi="Arial" w:cs="Arial"/>
        </w:rPr>
        <w:t>ьца тяжелая, и опыление происхо</w:t>
      </w:r>
      <w:r w:rsidRPr="00931AA8">
        <w:rPr>
          <w:rFonts w:ascii="Arial" w:eastAsia="Times New Roman" w:hAnsi="Arial" w:cs="Arial"/>
        </w:rPr>
        <w:t>дит только при движении воздуха снизу в</w:t>
      </w:r>
      <w:r w:rsidR="00954737">
        <w:rPr>
          <w:rFonts w:ascii="Arial" w:eastAsia="Times New Roman" w:hAnsi="Arial" w:cs="Arial"/>
        </w:rPr>
        <w:t>верх по кроне, поэто</w:t>
      </w:r>
      <w:r w:rsidRPr="00931AA8">
        <w:rPr>
          <w:rFonts w:ascii="Arial" w:eastAsia="Times New Roman" w:hAnsi="Arial" w:cs="Arial"/>
        </w:rPr>
        <w:t>му у пихты оказывается большой удельный вес пустых семян. Шишки длиной 5-9 см и шириной 2-4 см. Семена созревают в первый год в сентябре – октябре, шишки при этом рассыпаются и на ветвях остаются лишь черешки от них. Масса 1000 семян</w:t>
      </w:r>
      <w:r w:rsidR="00954737">
        <w:rPr>
          <w:rFonts w:ascii="Arial" w:eastAsia="Times New Roman" w:hAnsi="Arial" w:cs="Arial"/>
        </w:rPr>
        <w:t xml:space="preserve"> </w:t>
      </w:r>
      <w:r w:rsidRPr="00931AA8">
        <w:rPr>
          <w:rFonts w:ascii="Arial" w:eastAsia="Times New Roman" w:hAnsi="Arial" w:cs="Arial"/>
        </w:rPr>
        <w:t>– около 11 г, всхожесть их</w:t>
      </w:r>
      <w:r w:rsidR="00954737">
        <w:rPr>
          <w:rFonts w:ascii="Arial" w:eastAsia="Times New Roman" w:hAnsi="Arial" w:cs="Arial"/>
        </w:rPr>
        <w:t xml:space="preserve"> – 50-60%. Семя снабжено крылыш</w:t>
      </w:r>
      <w:r w:rsidRPr="00931AA8">
        <w:rPr>
          <w:rFonts w:ascii="Arial" w:eastAsia="Times New Roman" w:hAnsi="Arial" w:cs="Arial"/>
        </w:rPr>
        <w:t>ком и легко распространя</w:t>
      </w:r>
      <w:r w:rsidR="00954737">
        <w:rPr>
          <w:rFonts w:ascii="Arial" w:eastAsia="Times New Roman" w:hAnsi="Arial" w:cs="Arial"/>
        </w:rPr>
        <w:t>ется ветром. Всходы пихты не вы</w:t>
      </w:r>
      <w:r w:rsidRPr="00931AA8">
        <w:rPr>
          <w:rFonts w:ascii="Arial" w:eastAsia="Times New Roman" w:hAnsi="Arial" w:cs="Arial"/>
        </w:rPr>
        <w:t>держивают поздневесенних заморозков, и поэтому, как правило, на открытых местах подроста нет, он появляется лишь под защитой или травяного яруса, или полога лиственных пород.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proofErr w:type="gramStart"/>
      <w:r w:rsidRPr="00931AA8">
        <w:rPr>
          <w:rFonts w:ascii="Arial" w:eastAsia="Times New Roman" w:hAnsi="Arial" w:cs="Arial"/>
        </w:rPr>
        <w:t>Пихта сибирская – холодо</w:t>
      </w:r>
      <w:r w:rsidR="00954737">
        <w:rPr>
          <w:rFonts w:ascii="Arial" w:eastAsia="Times New Roman" w:hAnsi="Arial" w:cs="Arial"/>
        </w:rPr>
        <w:t>стойкая, переносит низкие темпе</w:t>
      </w:r>
      <w:r w:rsidRPr="00931AA8">
        <w:rPr>
          <w:rFonts w:ascii="Arial" w:eastAsia="Times New Roman" w:hAnsi="Arial" w:cs="Arial"/>
        </w:rPr>
        <w:t>ратуры зимой (до -55</w:t>
      </w:r>
      <w:r w:rsidRPr="00931AA8">
        <w:rPr>
          <w:rFonts w:ascii="Arial" w:eastAsia="Times New Roman" w:hAnsi="Arial" w:cs="Arial"/>
          <w:vertAlign w:val="superscript"/>
        </w:rPr>
        <w:t>0</w:t>
      </w:r>
      <w:r w:rsidRPr="00931AA8">
        <w:rPr>
          <w:rFonts w:ascii="Arial" w:eastAsia="Times New Roman" w:hAnsi="Arial" w:cs="Arial"/>
        </w:rPr>
        <w:t>С, но ст</w:t>
      </w:r>
      <w:r w:rsidR="00954737">
        <w:rPr>
          <w:rFonts w:ascii="Arial" w:eastAsia="Times New Roman" w:hAnsi="Arial" w:cs="Arial"/>
        </w:rPr>
        <w:t>радает весной от заморозков.</w:t>
      </w:r>
      <w:proofErr w:type="gramEnd"/>
      <w:r w:rsidR="00954737">
        <w:rPr>
          <w:rFonts w:ascii="Arial" w:eastAsia="Times New Roman" w:hAnsi="Arial" w:cs="Arial"/>
        </w:rPr>
        <w:t xml:space="preserve"> Об</w:t>
      </w:r>
      <w:r w:rsidRPr="00931AA8">
        <w:rPr>
          <w:rFonts w:ascii="Arial" w:eastAsia="Times New Roman" w:hAnsi="Arial" w:cs="Arial"/>
        </w:rPr>
        <w:t>разует верхнюю границу леса в горах на уровне 2000 м над уровнем моря. Наиболее теневыносливая древесная порода, удовлетворительно растет под</w:t>
      </w:r>
      <w:r w:rsidR="00954737">
        <w:rPr>
          <w:rFonts w:ascii="Arial" w:eastAsia="Times New Roman" w:hAnsi="Arial" w:cs="Arial"/>
        </w:rPr>
        <w:t xml:space="preserve"> пологом леса, слабо </w:t>
      </w:r>
      <w:proofErr w:type="spellStart"/>
      <w:r w:rsidR="00954737">
        <w:rPr>
          <w:rFonts w:ascii="Arial" w:eastAsia="Times New Roman" w:hAnsi="Arial" w:cs="Arial"/>
        </w:rPr>
        <w:t>самоизрежи</w:t>
      </w:r>
      <w:r w:rsidRPr="00931AA8">
        <w:rPr>
          <w:rFonts w:ascii="Arial" w:eastAsia="Times New Roman" w:hAnsi="Arial" w:cs="Arial"/>
        </w:rPr>
        <w:t>вается</w:t>
      </w:r>
      <w:proofErr w:type="spellEnd"/>
      <w:r w:rsidRPr="00931AA8">
        <w:rPr>
          <w:rFonts w:ascii="Arial" w:eastAsia="Times New Roman" w:hAnsi="Arial" w:cs="Arial"/>
        </w:rPr>
        <w:t>. На глубоких дрениро</w:t>
      </w:r>
      <w:r w:rsidR="00954737">
        <w:rPr>
          <w:rFonts w:ascii="Arial" w:eastAsia="Times New Roman" w:hAnsi="Arial" w:cs="Arial"/>
        </w:rPr>
        <w:t>ванных почвах развивается стерж</w:t>
      </w:r>
      <w:r w:rsidRPr="00931AA8">
        <w:rPr>
          <w:rFonts w:ascii="Arial" w:eastAsia="Times New Roman" w:hAnsi="Arial" w:cs="Arial"/>
        </w:rPr>
        <w:t>невая корневая система, и пихта становится ветроустойчивой, но зачастую на влажных м</w:t>
      </w:r>
      <w:r w:rsidR="00954737">
        <w:rPr>
          <w:rFonts w:ascii="Arial" w:eastAsia="Times New Roman" w:hAnsi="Arial" w:cs="Arial"/>
        </w:rPr>
        <w:t>аломощных почвах при поверхност</w:t>
      </w:r>
      <w:r w:rsidRPr="00931AA8">
        <w:rPr>
          <w:rFonts w:ascii="Arial" w:eastAsia="Times New Roman" w:hAnsi="Arial" w:cs="Arial"/>
        </w:rPr>
        <w:t xml:space="preserve">ной корневой системе насаждения подвергаются ветровалу. К почвам </w:t>
      </w:r>
      <w:proofErr w:type="gramStart"/>
      <w:r w:rsidRPr="00931AA8">
        <w:rPr>
          <w:rFonts w:ascii="Arial" w:eastAsia="Times New Roman" w:hAnsi="Arial" w:cs="Arial"/>
        </w:rPr>
        <w:t>требовательна</w:t>
      </w:r>
      <w:proofErr w:type="gramEnd"/>
      <w:r w:rsidRPr="00931AA8">
        <w:rPr>
          <w:rFonts w:ascii="Arial" w:eastAsia="Times New Roman" w:hAnsi="Arial" w:cs="Arial"/>
        </w:rPr>
        <w:t>, удовлетворительно развивается лишь на богатых почвах, избегая бедных и засоленных почв.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Древесина пихты не имеет смоляных ходов, они имеются только в коре, образуя своеоб</w:t>
      </w:r>
      <w:r w:rsidR="00954737">
        <w:rPr>
          <w:rFonts w:ascii="Arial" w:eastAsia="Times New Roman" w:hAnsi="Arial" w:cs="Arial"/>
        </w:rPr>
        <w:t>разные желваки, поэтому древеси</w:t>
      </w:r>
      <w:r w:rsidRPr="00931AA8">
        <w:rPr>
          <w:rFonts w:ascii="Arial" w:eastAsia="Times New Roman" w:hAnsi="Arial" w:cs="Arial"/>
        </w:rPr>
        <w:t xml:space="preserve">на поражается </w:t>
      </w:r>
      <w:proofErr w:type="gramStart"/>
      <w:r w:rsidRPr="00931AA8">
        <w:rPr>
          <w:rFonts w:ascii="Arial" w:eastAsia="Times New Roman" w:hAnsi="Arial" w:cs="Arial"/>
        </w:rPr>
        <w:t>грибными болезнями</w:t>
      </w:r>
      <w:proofErr w:type="gramEnd"/>
      <w:r w:rsidRPr="00931AA8">
        <w:rPr>
          <w:rFonts w:ascii="Arial" w:eastAsia="Times New Roman" w:hAnsi="Arial" w:cs="Arial"/>
        </w:rPr>
        <w:t>, и тем самым снижается продолжительность жизни. Древесина широко используется в строительстве, в целлюлозно-</w:t>
      </w:r>
      <w:r w:rsidR="00954737">
        <w:rPr>
          <w:rFonts w:ascii="Arial" w:eastAsia="Times New Roman" w:hAnsi="Arial" w:cs="Arial"/>
        </w:rPr>
        <w:t>бумажном производстве, для изго</w:t>
      </w:r>
      <w:r w:rsidRPr="00931AA8">
        <w:rPr>
          <w:rFonts w:ascii="Arial" w:eastAsia="Times New Roman" w:hAnsi="Arial" w:cs="Arial"/>
        </w:rPr>
        <w:t>товления различной тары и прочего, из хвои получают пихтовое масло, которое широко используется в промышленности, из желваков путем выдавливани</w:t>
      </w:r>
      <w:r w:rsidR="00954737">
        <w:rPr>
          <w:rFonts w:ascii="Arial" w:eastAsia="Times New Roman" w:hAnsi="Arial" w:cs="Arial"/>
        </w:rPr>
        <w:t>я добывают пихтовый бальзам, ис</w:t>
      </w:r>
      <w:r w:rsidRPr="00931AA8">
        <w:rPr>
          <w:rFonts w:ascii="Arial" w:eastAsia="Times New Roman" w:hAnsi="Arial" w:cs="Arial"/>
        </w:rPr>
        <w:t>пользуемый в оптической промышленности.</w:t>
      </w:r>
    </w:p>
    <w:p w:rsidR="00931AA8" w:rsidRPr="00954737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  <w:b/>
        </w:rPr>
      </w:pPr>
    </w:p>
    <w:p w:rsidR="00931AA8" w:rsidRPr="00954737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  <w:b/>
        </w:rPr>
      </w:pPr>
      <w:r w:rsidRPr="00954737">
        <w:rPr>
          <w:rFonts w:ascii="Arial" w:eastAsia="Arial" w:hAnsi="Arial" w:cs="Arial"/>
          <w:b/>
        </w:rPr>
        <w:t>2. Лиственные древесные породы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Береза</w:t>
      </w:r>
      <w:proofErr w:type="gramStart"/>
      <w:r w:rsidRPr="00931AA8">
        <w:rPr>
          <w:rFonts w:ascii="Arial" w:eastAsia="Times New Roman" w:hAnsi="Arial" w:cs="Arial"/>
        </w:rPr>
        <w:t xml:space="preserve"> .</w:t>
      </w:r>
      <w:proofErr w:type="gramEnd"/>
      <w:r w:rsidRPr="00931AA8">
        <w:rPr>
          <w:rFonts w:ascii="Arial" w:eastAsia="Times New Roman" w:hAnsi="Arial" w:cs="Arial"/>
        </w:rPr>
        <w:t xml:space="preserve"> Род </w:t>
      </w:r>
      <w:proofErr w:type="spellStart"/>
      <w:r w:rsidRPr="00931AA8">
        <w:rPr>
          <w:rFonts w:ascii="Arial" w:eastAsia="Times New Roman" w:hAnsi="Arial" w:cs="Arial"/>
        </w:rPr>
        <w:t>Betula</w:t>
      </w:r>
      <w:proofErr w:type="spellEnd"/>
      <w:r w:rsidRPr="00931AA8">
        <w:rPr>
          <w:rFonts w:ascii="Arial" w:eastAsia="Times New Roman" w:hAnsi="Arial" w:cs="Arial"/>
        </w:rPr>
        <w:t xml:space="preserve"> из се</w:t>
      </w:r>
      <w:r w:rsidR="00954737">
        <w:rPr>
          <w:rFonts w:ascii="Arial" w:eastAsia="Times New Roman" w:hAnsi="Arial" w:cs="Arial"/>
        </w:rPr>
        <w:t>мейства березовых широко распро</w:t>
      </w:r>
      <w:r w:rsidRPr="00931AA8">
        <w:rPr>
          <w:rFonts w:ascii="Arial" w:eastAsia="Times New Roman" w:hAnsi="Arial" w:cs="Arial"/>
        </w:rPr>
        <w:t>странен по всему северному полушарию, от субтропиков до тундры, но особенно велико его разнообразие в лесной зоне умеренного пояса. Березы являются важнейшими породами-</w:t>
      </w:r>
      <w:proofErr w:type="spellStart"/>
      <w:r w:rsidRPr="00931AA8">
        <w:rPr>
          <w:rFonts w:ascii="Arial" w:eastAsia="Times New Roman" w:hAnsi="Arial" w:cs="Arial"/>
        </w:rPr>
        <w:t>лесообразователями</w:t>
      </w:r>
      <w:proofErr w:type="spellEnd"/>
      <w:r w:rsidRPr="00931AA8">
        <w:rPr>
          <w:rFonts w:ascii="Arial" w:eastAsia="Times New Roman" w:hAnsi="Arial" w:cs="Arial"/>
        </w:rPr>
        <w:t>, многие виды оказываются пионерами в заселении вырубок и гарей.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 xml:space="preserve">Широко распространена береза </w:t>
      </w:r>
      <w:proofErr w:type="spellStart"/>
      <w:r w:rsidRPr="00931AA8">
        <w:rPr>
          <w:rFonts w:ascii="Arial" w:eastAsia="Times New Roman" w:hAnsi="Arial" w:cs="Arial"/>
        </w:rPr>
        <w:t>повислая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gramStart"/>
      <w:r w:rsidRPr="00931AA8">
        <w:rPr>
          <w:rFonts w:ascii="Arial" w:eastAsia="Times New Roman" w:hAnsi="Arial" w:cs="Arial"/>
        </w:rPr>
        <w:t xml:space="preserve">( </w:t>
      </w:r>
      <w:proofErr w:type="spellStart"/>
      <w:proofErr w:type="gramEnd"/>
      <w:r w:rsidRPr="00931AA8">
        <w:rPr>
          <w:rFonts w:ascii="Arial" w:eastAsia="Times New Roman" w:hAnsi="Arial" w:cs="Arial"/>
        </w:rPr>
        <w:t>Betula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pendula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Roth</w:t>
      </w:r>
      <w:proofErr w:type="spellEnd"/>
      <w:r w:rsidRPr="00931AA8">
        <w:rPr>
          <w:rFonts w:ascii="Arial" w:eastAsia="Times New Roman" w:hAnsi="Arial" w:cs="Arial"/>
        </w:rPr>
        <w:t>.) – дерево первой величины, достигающее в высоту 35 м и диаметра 80 см. Живет до 1</w:t>
      </w:r>
      <w:r w:rsidR="00954737">
        <w:rPr>
          <w:rFonts w:ascii="Arial" w:eastAsia="Times New Roman" w:hAnsi="Arial" w:cs="Arial"/>
        </w:rPr>
        <w:t>50 лет. Порода светолюбивая, поэтому крона ажурная</w:t>
      </w:r>
      <w:r w:rsidRPr="00931AA8">
        <w:rPr>
          <w:rFonts w:ascii="Arial" w:eastAsia="Times New Roman" w:hAnsi="Arial" w:cs="Arial"/>
        </w:rPr>
        <w:t>, разветвленная. Ствол в насаждении стройный, обычно без сучков, покрыт белой корой. Корневая система мощная, но неглубокая. В горы береза поднимается до 2100-2500 м над уровнем моря</w:t>
      </w:r>
      <w:r w:rsidR="00954737">
        <w:rPr>
          <w:rFonts w:ascii="Arial" w:eastAsia="Times New Roman" w:hAnsi="Arial" w:cs="Arial"/>
        </w:rPr>
        <w:t>, образуя как чистые, так и сме</w:t>
      </w:r>
      <w:r w:rsidRPr="00931AA8">
        <w:rPr>
          <w:rFonts w:ascii="Arial" w:eastAsia="Times New Roman" w:hAnsi="Arial" w:cs="Arial"/>
        </w:rPr>
        <w:t>шанные насаждения.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Береза однодомная цветет в конце апреля – начале мая, но мужские сережки образуются осенью, а женские появляются весной одновременно с распу</w:t>
      </w:r>
      <w:r w:rsidR="00954737">
        <w:rPr>
          <w:rFonts w:ascii="Arial" w:eastAsia="Times New Roman" w:hAnsi="Arial" w:cs="Arial"/>
        </w:rPr>
        <w:t>сканием листьев. Семена созрева</w:t>
      </w:r>
      <w:r w:rsidRPr="00931AA8">
        <w:rPr>
          <w:rFonts w:ascii="Arial" w:eastAsia="Times New Roman" w:hAnsi="Arial" w:cs="Arial"/>
        </w:rPr>
        <w:t xml:space="preserve">ют в августе. Плод – мелкий орешек с крылаткой, что позволяет ему далеко разноситься ветром. Легко заселяет свободные от другой растительности пространства, но по причине высокого </w:t>
      </w:r>
      <w:proofErr w:type="spellStart"/>
      <w:r w:rsidRPr="00931AA8">
        <w:rPr>
          <w:rFonts w:ascii="Arial" w:eastAsia="Times New Roman" w:hAnsi="Arial" w:cs="Arial"/>
        </w:rPr>
        <w:t>светолюбия</w:t>
      </w:r>
      <w:proofErr w:type="spellEnd"/>
      <w:r w:rsidRPr="00931AA8">
        <w:rPr>
          <w:rFonts w:ascii="Arial" w:eastAsia="Times New Roman" w:hAnsi="Arial" w:cs="Arial"/>
        </w:rPr>
        <w:t xml:space="preserve"> молодняки быстро </w:t>
      </w:r>
      <w:proofErr w:type="spellStart"/>
      <w:r w:rsidRPr="00931AA8">
        <w:rPr>
          <w:rFonts w:ascii="Arial" w:eastAsia="Times New Roman" w:hAnsi="Arial" w:cs="Arial"/>
        </w:rPr>
        <w:t>изреживаются</w:t>
      </w:r>
      <w:proofErr w:type="spellEnd"/>
      <w:r w:rsidRPr="00931AA8">
        <w:rPr>
          <w:rFonts w:ascii="Arial" w:eastAsia="Times New Roman" w:hAnsi="Arial" w:cs="Arial"/>
        </w:rPr>
        <w:t>, и под пологом поселяются теневыносливые породы.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Древесина березы широ</w:t>
      </w:r>
      <w:r w:rsidR="00954737">
        <w:rPr>
          <w:rFonts w:ascii="Arial" w:eastAsia="Times New Roman" w:hAnsi="Arial" w:cs="Arial"/>
        </w:rPr>
        <w:t>ко применяется в качестве ружей</w:t>
      </w:r>
      <w:r w:rsidRPr="00931AA8">
        <w:rPr>
          <w:rFonts w:ascii="Arial" w:eastAsia="Times New Roman" w:hAnsi="Arial" w:cs="Arial"/>
        </w:rPr>
        <w:t>ной и лыжной болванки, для выработки высококачественного угля, уксусной кислоты, ацетона, в строительстве, фанерном производстве и т.д. Из бер</w:t>
      </w:r>
      <w:r w:rsidR="00954737">
        <w:rPr>
          <w:rFonts w:ascii="Arial" w:eastAsia="Times New Roman" w:hAnsi="Arial" w:cs="Arial"/>
        </w:rPr>
        <w:t>есты изготовляют предметы домаш</w:t>
      </w:r>
      <w:r w:rsidRPr="00931AA8">
        <w:rPr>
          <w:rFonts w:ascii="Arial" w:eastAsia="Times New Roman" w:hAnsi="Arial" w:cs="Arial"/>
        </w:rPr>
        <w:t xml:space="preserve">него обихода, при </w:t>
      </w:r>
      <w:proofErr w:type="spellStart"/>
      <w:r w:rsidRPr="00931AA8">
        <w:rPr>
          <w:rFonts w:ascii="Arial" w:eastAsia="Times New Roman" w:hAnsi="Arial" w:cs="Arial"/>
        </w:rPr>
        <w:t>подсачивании</w:t>
      </w:r>
      <w:proofErr w:type="spellEnd"/>
      <w:r w:rsidRPr="00931AA8">
        <w:rPr>
          <w:rFonts w:ascii="Arial" w:eastAsia="Times New Roman" w:hAnsi="Arial" w:cs="Arial"/>
        </w:rPr>
        <w:t xml:space="preserve"> получают сладковатый сок, почки используются в медицине.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Березовые леса являются основными объектами лесозаготовок.</w:t>
      </w:r>
    </w:p>
    <w:p w:rsidR="00931AA8" w:rsidRPr="00954737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Благодаря высоким эсте</w:t>
      </w:r>
      <w:r w:rsidR="00954737">
        <w:rPr>
          <w:rFonts w:ascii="Arial" w:eastAsia="Times New Roman" w:hAnsi="Arial" w:cs="Arial"/>
        </w:rPr>
        <w:t xml:space="preserve">тическим особенностям береза </w:t>
      </w:r>
      <w:proofErr w:type="spellStart"/>
      <w:r w:rsidR="00954737">
        <w:rPr>
          <w:rFonts w:ascii="Arial" w:eastAsia="Times New Roman" w:hAnsi="Arial" w:cs="Arial"/>
        </w:rPr>
        <w:t>по</w:t>
      </w:r>
      <w:r w:rsidRPr="00931AA8">
        <w:rPr>
          <w:rFonts w:ascii="Arial" w:eastAsia="Times New Roman" w:hAnsi="Arial" w:cs="Arial"/>
        </w:rPr>
        <w:t>вислая</w:t>
      </w:r>
      <w:proofErr w:type="spellEnd"/>
      <w:r w:rsidRPr="00931AA8">
        <w:rPr>
          <w:rFonts w:ascii="Arial" w:eastAsia="Times New Roman" w:hAnsi="Arial" w:cs="Arial"/>
        </w:rPr>
        <w:t xml:space="preserve"> широко применяется в озеленении населенных пунктов, при создании зеленых зон вокруг сел, а ее способнос</w:t>
      </w:r>
      <w:r w:rsidR="00954737">
        <w:rPr>
          <w:rFonts w:ascii="Arial" w:eastAsia="Times New Roman" w:hAnsi="Arial" w:cs="Arial"/>
        </w:rPr>
        <w:t>ть перено</w:t>
      </w:r>
      <w:r w:rsidRPr="00931AA8">
        <w:rPr>
          <w:rFonts w:ascii="Arial" w:eastAsia="Times New Roman" w:hAnsi="Arial" w:cs="Arial"/>
        </w:rPr>
        <w:t>сить засуху и противостоять светолюбивым степным видам трав стали использоваться при создании полезащитных лесных полос</w:t>
      </w:r>
      <w:r w:rsidR="00954737">
        <w:rPr>
          <w:rFonts w:ascii="Arial" w:hAnsi="Arial" w:cs="Arial"/>
        </w:rPr>
        <w:t xml:space="preserve"> в </w:t>
      </w:r>
      <w:r w:rsidRPr="00931AA8">
        <w:rPr>
          <w:rFonts w:ascii="Arial" w:eastAsia="Times New Roman" w:hAnsi="Arial" w:cs="Arial"/>
        </w:rPr>
        <w:t>условиях сухой степи. В этих условиях высокая энергия роста наблюдается до 20-25 лет, способность размножаться порослью от пня сохраняется до 35-40 лет</w:t>
      </w:r>
      <w:r w:rsidR="00954737">
        <w:rPr>
          <w:rFonts w:ascii="Arial" w:eastAsia="Times New Roman" w:hAnsi="Arial" w:cs="Arial"/>
        </w:rPr>
        <w:t>, а критический возраст наступа</w:t>
      </w:r>
      <w:r w:rsidRPr="00931AA8">
        <w:rPr>
          <w:rFonts w:ascii="Arial" w:eastAsia="Times New Roman" w:hAnsi="Arial" w:cs="Arial"/>
        </w:rPr>
        <w:t xml:space="preserve">ет после 45 лет. При глубине грунтовых вод более 3 м береза в возрасте 20 лет на каштановых почвах достигает высоты 7,4 м, а при </w:t>
      </w:r>
      <w:proofErr w:type="spellStart"/>
      <w:r w:rsidRPr="00931AA8">
        <w:rPr>
          <w:rFonts w:ascii="Arial" w:eastAsia="Times New Roman" w:hAnsi="Arial" w:cs="Arial"/>
        </w:rPr>
        <w:t>корнедоступных</w:t>
      </w:r>
      <w:proofErr w:type="spellEnd"/>
      <w:r w:rsidRPr="00931AA8">
        <w:rPr>
          <w:rFonts w:ascii="Arial" w:eastAsia="Times New Roman" w:hAnsi="Arial" w:cs="Arial"/>
        </w:rPr>
        <w:t xml:space="preserve"> грунтовых водах в этом возрасте ее высота достигает 15,6 м при хорошем жизненном состоянии.</w:t>
      </w:r>
    </w:p>
    <w:p w:rsidR="00931AA8" w:rsidRPr="00827921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Тополь бальзамический (</w:t>
      </w:r>
      <w:proofErr w:type="spellStart"/>
      <w:r w:rsidRPr="00931AA8">
        <w:rPr>
          <w:rFonts w:ascii="Arial" w:eastAsia="Times New Roman" w:hAnsi="Arial" w:cs="Arial"/>
        </w:rPr>
        <w:t>Populus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balsamifera</w:t>
      </w:r>
      <w:proofErr w:type="spellEnd"/>
      <w:r w:rsidRPr="00931AA8">
        <w:rPr>
          <w:rFonts w:ascii="Arial" w:eastAsia="Times New Roman" w:hAnsi="Arial" w:cs="Arial"/>
        </w:rPr>
        <w:t xml:space="preserve"> G.) – сибирская форма, быстрорастущая, влаголюбивая с плотной упругой кроной, слабо засухоустойчив</w:t>
      </w:r>
      <w:r w:rsidR="00954737">
        <w:rPr>
          <w:rFonts w:ascii="Arial" w:eastAsia="Times New Roman" w:hAnsi="Arial" w:cs="Arial"/>
        </w:rPr>
        <w:t>ая, слабо солевыносливая, требо</w:t>
      </w:r>
      <w:r w:rsidRPr="00931AA8">
        <w:rPr>
          <w:rFonts w:ascii="Arial" w:eastAsia="Times New Roman" w:hAnsi="Arial" w:cs="Arial"/>
        </w:rPr>
        <w:t xml:space="preserve">вательная к богатству почвы </w:t>
      </w:r>
      <w:r w:rsidR="00954737">
        <w:rPr>
          <w:rFonts w:ascii="Arial" w:eastAsia="Times New Roman" w:hAnsi="Arial" w:cs="Arial"/>
        </w:rPr>
        <w:t>древесная порода. При благопри</w:t>
      </w:r>
      <w:r w:rsidRPr="00931AA8">
        <w:rPr>
          <w:rFonts w:ascii="Arial" w:eastAsia="Times New Roman" w:hAnsi="Arial" w:cs="Arial"/>
        </w:rPr>
        <w:t>ятных условиях достигает высо</w:t>
      </w:r>
      <w:r w:rsidR="00954737">
        <w:rPr>
          <w:rFonts w:ascii="Arial" w:eastAsia="Times New Roman" w:hAnsi="Arial" w:cs="Arial"/>
        </w:rPr>
        <w:t>ты 30 м и до 1 м в диаметре. Го</w:t>
      </w:r>
      <w:r w:rsidRPr="00931AA8">
        <w:rPr>
          <w:rFonts w:ascii="Arial" w:eastAsia="Times New Roman" w:hAnsi="Arial" w:cs="Arial"/>
        </w:rPr>
        <w:t>дичные приросты в высоту дос</w:t>
      </w:r>
      <w:r w:rsidR="00954737">
        <w:rPr>
          <w:rFonts w:ascii="Arial" w:eastAsia="Times New Roman" w:hAnsi="Arial" w:cs="Arial"/>
        </w:rPr>
        <w:t>тигают обычно 1 м, а в благопри</w:t>
      </w:r>
      <w:r w:rsidRPr="00931AA8">
        <w:rPr>
          <w:rFonts w:ascii="Arial" w:eastAsia="Times New Roman" w:hAnsi="Arial" w:cs="Arial"/>
        </w:rPr>
        <w:t>ятные годы – 2 м. Побеги хо</w:t>
      </w:r>
      <w:r w:rsidR="00954737">
        <w:rPr>
          <w:rFonts w:ascii="Arial" w:eastAsia="Times New Roman" w:hAnsi="Arial" w:cs="Arial"/>
        </w:rPr>
        <w:t>рошо вызревают и никогда не под</w:t>
      </w:r>
      <w:r w:rsidRPr="00931AA8">
        <w:rPr>
          <w:rFonts w:ascii="Arial" w:eastAsia="Times New Roman" w:hAnsi="Arial" w:cs="Arial"/>
        </w:rPr>
        <w:t>мерзают.</w:t>
      </w:r>
      <w:r w:rsidR="00827921">
        <w:rPr>
          <w:rFonts w:ascii="Arial" w:eastAsia="Times New Roman" w:hAnsi="Arial" w:cs="Arial"/>
        </w:rPr>
        <w:t xml:space="preserve"> В </w:t>
      </w:r>
      <w:r w:rsidRPr="00931AA8">
        <w:rPr>
          <w:rFonts w:ascii="Arial" w:eastAsia="Times New Roman" w:hAnsi="Arial" w:cs="Arial"/>
        </w:rPr>
        <w:t xml:space="preserve">степных условиях в полезащитных полосах при глубоком залегании грунтовых вод деревья в 10-15 лет начинают </w:t>
      </w:r>
      <w:proofErr w:type="spellStart"/>
      <w:r w:rsidRPr="00931AA8">
        <w:rPr>
          <w:rFonts w:ascii="Arial" w:eastAsia="Times New Roman" w:hAnsi="Arial" w:cs="Arial"/>
        </w:rPr>
        <w:lastRenderedPageBreak/>
        <w:t>суховершинить</w:t>
      </w:r>
      <w:proofErr w:type="spellEnd"/>
      <w:r w:rsidRPr="00931AA8">
        <w:rPr>
          <w:rFonts w:ascii="Arial" w:eastAsia="Times New Roman" w:hAnsi="Arial" w:cs="Arial"/>
        </w:rPr>
        <w:t>, а к 25-35 года</w:t>
      </w:r>
      <w:r w:rsidR="00827921">
        <w:rPr>
          <w:rFonts w:ascii="Arial" w:eastAsia="Times New Roman" w:hAnsi="Arial" w:cs="Arial"/>
        </w:rPr>
        <w:t>м полосы разрушаются, но в опти</w:t>
      </w:r>
      <w:r w:rsidRPr="00931AA8">
        <w:rPr>
          <w:rFonts w:ascii="Arial" w:eastAsia="Times New Roman" w:hAnsi="Arial" w:cs="Arial"/>
        </w:rPr>
        <w:t>мальных экологических условиях доживают до 100-120 лет.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Порода широко используется в озеленении населенных пунктов, при создании защитных лесных насаждений в степных условиях. Размножается в</w:t>
      </w:r>
      <w:r w:rsidR="00827921">
        <w:rPr>
          <w:rFonts w:ascii="Arial" w:eastAsia="Times New Roman" w:hAnsi="Arial" w:cs="Arial"/>
        </w:rPr>
        <w:t>егетативно зимними черенками ус</w:t>
      </w:r>
      <w:r w:rsidRPr="00931AA8">
        <w:rPr>
          <w:rFonts w:ascii="Arial" w:eastAsia="Times New Roman" w:hAnsi="Arial" w:cs="Arial"/>
        </w:rPr>
        <w:t>пешно, особенно укорененными, но довольно затруднительно семенами. Семена очень мелкие, снабжены волосками, быстро теряют всхожесть.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Тополь дрожащий, осина (</w:t>
      </w:r>
      <w:proofErr w:type="spellStart"/>
      <w:r w:rsidRPr="00931AA8">
        <w:rPr>
          <w:rFonts w:ascii="Arial" w:eastAsia="Times New Roman" w:hAnsi="Arial" w:cs="Arial"/>
        </w:rPr>
        <w:t>Populus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tremula</w:t>
      </w:r>
      <w:proofErr w:type="spellEnd"/>
      <w:r w:rsidRPr="00931AA8">
        <w:rPr>
          <w:rFonts w:ascii="Arial" w:eastAsia="Times New Roman" w:hAnsi="Arial" w:cs="Arial"/>
        </w:rPr>
        <w:t xml:space="preserve"> L.) – дерево первой величины, достигающее в оптимальных условиях </w:t>
      </w:r>
      <w:proofErr w:type="spellStart"/>
      <w:proofErr w:type="gramStart"/>
      <w:r w:rsidRPr="00931AA8">
        <w:rPr>
          <w:rFonts w:ascii="Arial" w:eastAsia="Times New Roman" w:hAnsi="Arial" w:cs="Arial"/>
        </w:rPr>
        <w:t>высо</w:t>
      </w:r>
      <w:proofErr w:type="spellEnd"/>
      <w:r w:rsidRPr="00931AA8">
        <w:rPr>
          <w:rFonts w:ascii="Arial" w:eastAsia="Times New Roman" w:hAnsi="Arial" w:cs="Arial"/>
        </w:rPr>
        <w:t>-ты</w:t>
      </w:r>
      <w:proofErr w:type="gramEnd"/>
      <w:r w:rsidRPr="00931AA8">
        <w:rPr>
          <w:rFonts w:ascii="Arial" w:eastAsia="Times New Roman" w:hAnsi="Arial" w:cs="Arial"/>
        </w:rPr>
        <w:t xml:space="preserve"> 35 м при диаметре ствола 1 м. Ствол цилиндрический, </w:t>
      </w:r>
      <w:proofErr w:type="spellStart"/>
      <w:r w:rsidRPr="00931AA8">
        <w:rPr>
          <w:rFonts w:ascii="Arial" w:eastAsia="Times New Roman" w:hAnsi="Arial" w:cs="Arial"/>
        </w:rPr>
        <w:t>хоро-шо</w:t>
      </w:r>
      <w:proofErr w:type="spellEnd"/>
      <w:r w:rsidRPr="00931AA8">
        <w:rPr>
          <w:rFonts w:ascii="Arial" w:eastAsia="Times New Roman" w:hAnsi="Arial" w:cs="Arial"/>
        </w:rPr>
        <w:t xml:space="preserve"> очищен от сучьев с гладко</w:t>
      </w:r>
      <w:r w:rsidR="00827921">
        <w:rPr>
          <w:rFonts w:ascii="Arial" w:eastAsia="Times New Roman" w:hAnsi="Arial" w:cs="Arial"/>
        </w:rPr>
        <w:t>й, а в комлевой части – трещино</w:t>
      </w:r>
      <w:r w:rsidRPr="00931AA8">
        <w:rPr>
          <w:rFonts w:ascii="Arial" w:eastAsia="Times New Roman" w:hAnsi="Arial" w:cs="Arial"/>
        </w:rPr>
        <w:t>ватой корой. Крона яйцевидная или широкоцилиндрическая. Листья округлые с пальчатым жилкованием, плотные, черешки длинные, с боков сплюснутые.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Цветет осина в конце апреля – начале мая до распускания почек, семена созревают через 35 дней и начинают рассеиват</w:t>
      </w:r>
      <w:r w:rsidR="00827921">
        <w:rPr>
          <w:rFonts w:ascii="Arial" w:eastAsia="Times New Roman" w:hAnsi="Arial" w:cs="Arial"/>
        </w:rPr>
        <w:t>ь</w:t>
      </w:r>
      <w:r w:rsidRPr="00931AA8">
        <w:rPr>
          <w:rFonts w:ascii="Arial" w:eastAsia="Times New Roman" w:hAnsi="Arial" w:cs="Arial"/>
        </w:rPr>
        <w:t xml:space="preserve">ся. Плод – коробочка, в которой 3-5 мелких опушенных семян. Всхожесть сохраняют при хранении в сухом месте до 6 месяцев. Масса 1000 семян – 0,1 г. </w:t>
      </w:r>
      <w:proofErr w:type="spellStart"/>
      <w:r w:rsidRPr="00931AA8">
        <w:rPr>
          <w:rFonts w:ascii="Arial" w:eastAsia="Times New Roman" w:hAnsi="Arial" w:cs="Arial"/>
        </w:rPr>
        <w:t>Облиствление</w:t>
      </w:r>
      <w:proofErr w:type="spellEnd"/>
      <w:r w:rsidRPr="00931AA8">
        <w:rPr>
          <w:rFonts w:ascii="Arial" w:eastAsia="Times New Roman" w:hAnsi="Arial" w:cs="Arial"/>
        </w:rPr>
        <w:t xml:space="preserve"> наступает через 20 дней после зацветания.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Корневая система мощная, но поверхностная. Корни распространяются от дерева на р</w:t>
      </w:r>
      <w:r w:rsidR="00827921">
        <w:rPr>
          <w:rFonts w:ascii="Arial" w:eastAsia="Times New Roman" w:hAnsi="Arial" w:cs="Arial"/>
        </w:rPr>
        <w:t>асстояние до 35 м. Порода свето</w:t>
      </w:r>
      <w:r w:rsidRPr="00931AA8">
        <w:rPr>
          <w:rFonts w:ascii="Arial" w:eastAsia="Times New Roman" w:hAnsi="Arial" w:cs="Arial"/>
        </w:rPr>
        <w:t>любивая, насаждения быстро</w:t>
      </w:r>
      <w:r w:rsidR="00827921">
        <w:rPr>
          <w:rFonts w:ascii="Arial" w:eastAsia="Times New Roman" w:hAnsi="Arial" w:cs="Arial"/>
        </w:rPr>
        <w:t xml:space="preserve"> </w:t>
      </w:r>
      <w:proofErr w:type="spellStart"/>
      <w:r w:rsidR="00827921">
        <w:rPr>
          <w:rFonts w:ascii="Arial" w:eastAsia="Times New Roman" w:hAnsi="Arial" w:cs="Arial"/>
        </w:rPr>
        <w:t>изреживаются</w:t>
      </w:r>
      <w:proofErr w:type="spellEnd"/>
      <w:r w:rsidR="00827921">
        <w:rPr>
          <w:rFonts w:ascii="Arial" w:eastAsia="Times New Roman" w:hAnsi="Arial" w:cs="Arial"/>
        </w:rPr>
        <w:t>, и под пологом по</w:t>
      </w:r>
      <w:r w:rsidRPr="00931AA8">
        <w:rPr>
          <w:rFonts w:ascii="Arial" w:eastAsia="Times New Roman" w:hAnsi="Arial" w:cs="Arial"/>
        </w:rPr>
        <w:t xml:space="preserve">являются теневыносливые породы. К богатству почв осина </w:t>
      </w:r>
      <w:proofErr w:type="spellStart"/>
      <w:r w:rsidRPr="00931AA8">
        <w:rPr>
          <w:rFonts w:ascii="Arial" w:eastAsia="Times New Roman" w:hAnsi="Arial" w:cs="Arial"/>
        </w:rPr>
        <w:t>среднетребовательная</w:t>
      </w:r>
      <w:proofErr w:type="spellEnd"/>
      <w:r w:rsidRPr="00931AA8">
        <w:rPr>
          <w:rFonts w:ascii="Arial" w:eastAsia="Times New Roman" w:hAnsi="Arial" w:cs="Arial"/>
        </w:rPr>
        <w:t>, но п</w:t>
      </w:r>
      <w:r w:rsidR="00827921">
        <w:rPr>
          <w:rFonts w:ascii="Arial" w:eastAsia="Times New Roman" w:hAnsi="Arial" w:cs="Arial"/>
        </w:rPr>
        <w:t>редпочитает свежие легкосуглини</w:t>
      </w:r>
      <w:r w:rsidRPr="00931AA8">
        <w:rPr>
          <w:rFonts w:ascii="Arial" w:eastAsia="Times New Roman" w:hAnsi="Arial" w:cs="Arial"/>
        </w:rPr>
        <w:t>стые почвы.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Естественное возобновление протекает как семенным, так и вегетативным путями. Осина</w:t>
      </w:r>
      <w:r w:rsidR="00827921">
        <w:rPr>
          <w:rFonts w:ascii="Arial" w:eastAsia="Times New Roman" w:hAnsi="Arial" w:cs="Arial"/>
        </w:rPr>
        <w:t xml:space="preserve"> – классическая порода по возоб</w:t>
      </w:r>
      <w:r w:rsidRPr="00931AA8">
        <w:rPr>
          <w:rFonts w:ascii="Arial" w:eastAsia="Times New Roman" w:hAnsi="Arial" w:cs="Arial"/>
        </w:rPr>
        <w:t>новлению корневыми отпрыс</w:t>
      </w:r>
      <w:r w:rsidR="00827921">
        <w:rPr>
          <w:rFonts w:ascii="Arial" w:eastAsia="Times New Roman" w:hAnsi="Arial" w:cs="Arial"/>
        </w:rPr>
        <w:t>ками, которые после срубки мате</w:t>
      </w:r>
      <w:r w:rsidRPr="00931AA8">
        <w:rPr>
          <w:rFonts w:ascii="Arial" w:eastAsia="Times New Roman" w:hAnsi="Arial" w:cs="Arial"/>
        </w:rPr>
        <w:t>ринского дерева появляются в массе из спящих почек на корнях. Осина – типичный пионер леса, имее</w:t>
      </w:r>
      <w:r w:rsidR="00827921">
        <w:rPr>
          <w:rFonts w:ascii="Arial" w:eastAsia="Times New Roman" w:hAnsi="Arial" w:cs="Arial"/>
        </w:rPr>
        <w:t>т большое значение в про</w:t>
      </w:r>
      <w:r w:rsidRPr="00931AA8">
        <w:rPr>
          <w:rFonts w:ascii="Arial" w:eastAsia="Times New Roman" w:hAnsi="Arial" w:cs="Arial"/>
        </w:rPr>
        <w:t>цессах смены пород в лесу.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Осина – порода недолгов</w:t>
      </w:r>
      <w:r w:rsidR="00827921">
        <w:rPr>
          <w:rFonts w:ascii="Arial" w:eastAsia="Times New Roman" w:hAnsi="Arial" w:cs="Arial"/>
        </w:rPr>
        <w:t>ечная, и редко встречаются дере</w:t>
      </w:r>
      <w:r w:rsidRPr="00931AA8">
        <w:rPr>
          <w:rFonts w:ascii="Arial" w:eastAsia="Times New Roman" w:hAnsi="Arial" w:cs="Arial"/>
        </w:rPr>
        <w:t xml:space="preserve">вья старше 120 лет. Главным ограничителем ее долговечности является гриб </w:t>
      </w:r>
      <w:proofErr w:type="spellStart"/>
      <w:r w:rsidRPr="00931AA8">
        <w:rPr>
          <w:rFonts w:ascii="Arial" w:eastAsia="Times New Roman" w:hAnsi="Arial" w:cs="Arial"/>
        </w:rPr>
        <w:t>Fomes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igniarius</w:t>
      </w:r>
      <w:proofErr w:type="spellEnd"/>
      <w:r w:rsidRPr="00931AA8">
        <w:rPr>
          <w:rFonts w:ascii="Arial" w:eastAsia="Times New Roman" w:hAnsi="Arial" w:cs="Arial"/>
        </w:rPr>
        <w:t>.</w:t>
      </w:r>
      <w:r w:rsidR="00827921">
        <w:rPr>
          <w:rFonts w:ascii="Arial" w:hAnsi="Arial" w:cs="Arial"/>
        </w:rPr>
        <w:t xml:space="preserve"> </w:t>
      </w:r>
      <w:r w:rsidRPr="00931AA8">
        <w:rPr>
          <w:rFonts w:ascii="Arial" w:eastAsia="Times New Roman" w:hAnsi="Arial" w:cs="Arial"/>
        </w:rPr>
        <w:t xml:space="preserve">Заражение происходит через </w:t>
      </w:r>
      <w:proofErr w:type="gramStart"/>
      <w:r w:rsidRPr="00931AA8">
        <w:rPr>
          <w:rFonts w:ascii="Arial" w:eastAsia="Times New Roman" w:hAnsi="Arial" w:cs="Arial"/>
        </w:rPr>
        <w:t>различные</w:t>
      </w:r>
      <w:proofErr w:type="gramEnd"/>
      <w:r w:rsidRPr="00931AA8">
        <w:rPr>
          <w:rFonts w:ascii="Arial" w:eastAsia="Times New Roman" w:hAnsi="Arial" w:cs="Arial"/>
        </w:rPr>
        <w:t xml:space="preserve"> механические </w:t>
      </w:r>
      <w:proofErr w:type="spellStart"/>
      <w:r w:rsidRPr="00931AA8">
        <w:rPr>
          <w:rFonts w:ascii="Arial" w:eastAsia="Times New Roman" w:hAnsi="Arial" w:cs="Arial"/>
        </w:rPr>
        <w:t>по-вреждения</w:t>
      </w:r>
      <w:proofErr w:type="spellEnd"/>
      <w:r w:rsidRPr="00931AA8">
        <w:rPr>
          <w:rFonts w:ascii="Arial" w:eastAsia="Times New Roman" w:hAnsi="Arial" w:cs="Arial"/>
        </w:rPr>
        <w:t>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proofErr w:type="gramStart"/>
      <w:r w:rsidRPr="00931AA8">
        <w:rPr>
          <w:rFonts w:ascii="Arial" w:eastAsia="Times New Roman" w:hAnsi="Arial" w:cs="Arial"/>
        </w:rPr>
        <w:t>Древесина белая легкая, мягкая, легко колется, находит применение в изготовлении с</w:t>
      </w:r>
      <w:r w:rsidR="00827921">
        <w:rPr>
          <w:rFonts w:ascii="Arial" w:eastAsia="Times New Roman" w:hAnsi="Arial" w:cs="Arial"/>
        </w:rPr>
        <w:t>пичек, целлюлозы, фанеры, бочар</w:t>
      </w:r>
      <w:r w:rsidRPr="00931AA8">
        <w:rPr>
          <w:rFonts w:ascii="Arial" w:eastAsia="Times New Roman" w:hAnsi="Arial" w:cs="Arial"/>
        </w:rPr>
        <w:t>ной клепки, дранки и т.д.</w:t>
      </w:r>
      <w:proofErr w:type="gramEnd"/>
      <w:r w:rsidRPr="00931AA8">
        <w:rPr>
          <w:rFonts w:ascii="Arial" w:eastAsia="Times New Roman" w:hAnsi="Arial" w:cs="Arial"/>
        </w:rPr>
        <w:t xml:space="preserve"> В сырых местах древесина быстро </w:t>
      </w:r>
      <w:proofErr w:type="gramStart"/>
      <w:r w:rsidRPr="00931AA8">
        <w:rPr>
          <w:rFonts w:ascii="Arial" w:eastAsia="Times New Roman" w:hAnsi="Arial" w:cs="Arial"/>
        </w:rPr>
        <w:t>за-</w:t>
      </w:r>
      <w:proofErr w:type="spellStart"/>
      <w:r w:rsidRPr="00931AA8">
        <w:rPr>
          <w:rFonts w:ascii="Arial" w:eastAsia="Times New Roman" w:hAnsi="Arial" w:cs="Arial"/>
        </w:rPr>
        <w:t>гнивает</w:t>
      </w:r>
      <w:proofErr w:type="spellEnd"/>
      <w:proofErr w:type="gramEnd"/>
      <w:r w:rsidRPr="00931AA8">
        <w:rPr>
          <w:rFonts w:ascii="Arial" w:eastAsia="Times New Roman" w:hAnsi="Arial" w:cs="Arial"/>
        </w:rPr>
        <w:t>, но в сухих становитс</w:t>
      </w:r>
      <w:r w:rsidR="00827921">
        <w:rPr>
          <w:rFonts w:ascii="Arial" w:eastAsia="Times New Roman" w:hAnsi="Arial" w:cs="Arial"/>
        </w:rPr>
        <w:t>я твердой, прочной и служит мно</w:t>
      </w:r>
      <w:r w:rsidRPr="00931AA8">
        <w:rPr>
          <w:rFonts w:ascii="Arial" w:eastAsia="Times New Roman" w:hAnsi="Arial" w:cs="Arial"/>
        </w:rPr>
        <w:t>гие годы.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 xml:space="preserve">Клен </w:t>
      </w:r>
      <w:proofErr w:type="spellStart"/>
      <w:r w:rsidRPr="00931AA8">
        <w:rPr>
          <w:rFonts w:ascii="Arial" w:eastAsia="Times New Roman" w:hAnsi="Arial" w:cs="Arial"/>
        </w:rPr>
        <w:t>ясенелистный</w:t>
      </w:r>
      <w:proofErr w:type="spellEnd"/>
      <w:r w:rsidRPr="00931AA8">
        <w:rPr>
          <w:rFonts w:ascii="Arial" w:eastAsia="Times New Roman" w:hAnsi="Arial" w:cs="Arial"/>
        </w:rPr>
        <w:t xml:space="preserve"> (</w:t>
      </w:r>
      <w:proofErr w:type="spellStart"/>
      <w:r w:rsidRPr="00931AA8">
        <w:rPr>
          <w:rFonts w:ascii="Arial" w:eastAsia="Times New Roman" w:hAnsi="Arial" w:cs="Arial"/>
        </w:rPr>
        <w:t>Acer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negundo</w:t>
      </w:r>
      <w:proofErr w:type="spellEnd"/>
      <w:r w:rsidRPr="00931AA8">
        <w:rPr>
          <w:rFonts w:ascii="Arial" w:eastAsia="Times New Roman" w:hAnsi="Arial" w:cs="Arial"/>
        </w:rPr>
        <w:t xml:space="preserve"> L.) – засухоустойчивая, солевыносливая, не требовательная к почве, морозоустойчивая, быстрорастущая древесная порода. В молодости растет очень быстро, образуя 2-3 ствола и</w:t>
      </w:r>
      <w:r w:rsidR="00827921">
        <w:rPr>
          <w:rFonts w:ascii="Arial" w:eastAsia="Times New Roman" w:hAnsi="Arial" w:cs="Arial"/>
        </w:rPr>
        <w:t xml:space="preserve"> раскидистую рыхлую крону. Поро</w:t>
      </w:r>
      <w:r w:rsidRPr="00931AA8">
        <w:rPr>
          <w:rFonts w:ascii="Arial" w:eastAsia="Times New Roman" w:hAnsi="Arial" w:cs="Arial"/>
        </w:rPr>
        <w:t xml:space="preserve">да обильно и ежегодно плодоносит, но сравнительно </w:t>
      </w:r>
      <w:proofErr w:type="gramStart"/>
      <w:r w:rsidRPr="00931AA8">
        <w:rPr>
          <w:rFonts w:ascii="Arial" w:eastAsia="Times New Roman" w:hAnsi="Arial" w:cs="Arial"/>
        </w:rPr>
        <w:t>недолго-вечна</w:t>
      </w:r>
      <w:proofErr w:type="gramEnd"/>
      <w:r w:rsidRPr="00931AA8">
        <w:rPr>
          <w:rFonts w:ascii="Arial" w:eastAsia="Times New Roman" w:hAnsi="Arial" w:cs="Arial"/>
        </w:rPr>
        <w:t>. Рекомендуется примен</w:t>
      </w:r>
      <w:r w:rsidR="00827921">
        <w:rPr>
          <w:rFonts w:ascii="Arial" w:eastAsia="Times New Roman" w:hAnsi="Arial" w:cs="Arial"/>
        </w:rPr>
        <w:t xml:space="preserve">ение клена </w:t>
      </w:r>
      <w:proofErr w:type="spellStart"/>
      <w:r w:rsidR="00827921">
        <w:rPr>
          <w:rFonts w:ascii="Arial" w:eastAsia="Times New Roman" w:hAnsi="Arial" w:cs="Arial"/>
        </w:rPr>
        <w:t>ясенелистного</w:t>
      </w:r>
      <w:proofErr w:type="spellEnd"/>
      <w:r w:rsidR="00827921">
        <w:rPr>
          <w:rFonts w:ascii="Arial" w:eastAsia="Times New Roman" w:hAnsi="Arial" w:cs="Arial"/>
        </w:rPr>
        <w:t xml:space="preserve"> для за</w:t>
      </w:r>
      <w:r w:rsidRPr="00931AA8">
        <w:rPr>
          <w:rFonts w:ascii="Arial" w:eastAsia="Times New Roman" w:hAnsi="Arial" w:cs="Arial"/>
        </w:rPr>
        <w:t xml:space="preserve">крепления берегов водоемов, в придорожных полосах, где </w:t>
      </w:r>
      <w:proofErr w:type="spellStart"/>
      <w:proofErr w:type="gramStart"/>
      <w:r w:rsidRPr="00931AA8">
        <w:rPr>
          <w:rFonts w:ascii="Arial" w:eastAsia="Times New Roman" w:hAnsi="Arial" w:cs="Arial"/>
        </w:rPr>
        <w:t>необ-ходима</w:t>
      </w:r>
      <w:proofErr w:type="spellEnd"/>
      <w:proofErr w:type="gram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непродуваемая</w:t>
      </w:r>
      <w:proofErr w:type="spellEnd"/>
      <w:r w:rsidRPr="00931AA8">
        <w:rPr>
          <w:rFonts w:ascii="Arial" w:eastAsia="Times New Roman" w:hAnsi="Arial" w:cs="Arial"/>
        </w:rPr>
        <w:t xml:space="preserve"> констр</w:t>
      </w:r>
      <w:r w:rsidR="00827921">
        <w:rPr>
          <w:rFonts w:ascii="Arial" w:eastAsia="Times New Roman" w:hAnsi="Arial" w:cs="Arial"/>
        </w:rPr>
        <w:t>укция, но нельзя вводить в поле</w:t>
      </w:r>
      <w:r w:rsidRPr="00931AA8">
        <w:rPr>
          <w:rFonts w:ascii="Arial" w:eastAsia="Times New Roman" w:hAnsi="Arial" w:cs="Arial"/>
        </w:rPr>
        <w:t>защитные лесные полосы.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Вяз гладкий (</w:t>
      </w:r>
      <w:proofErr w:type="spellStart"/>
      <w:r w:rsidRPr="00931AA8">
        <w:rPr>
          <w:rFonts w:ascii="Arial" w:eastAsia="Times New Roman" w:hAnsi="Arial" w:cs="Arial"/>
        </w:rPr>
        <w:t>Ulmus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laevis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Pall</w:t>
      </w:r>
      <w:proofErr w:type="spellEnd"/>
      <w:r w:rsidRPr="00931AA8">
        <w:rPr>
          <w:rFonts w:ascii="Arial" w:eastAsia="Times New Roman" w:hAnsi="Arial" w:cs="Arial"/>
        </w:rPr>
        <w:t xml:space="preserve">.) – морозоустойчивая, </w:t>
      </w:r>
      <w:r w:rsidR="00827921">
        <w:rPr>
          <w:rFonts w:ascii="Arial" w:eastAsia="Times New Roman" w:hAnsi="Arial" w:cs="Arial"/>
        </w:rPr>
        <w:t>засу</w:t>
      </w:r>
      <w:r w:rsidRPr="00931AA8">
        <w:rPr>
          <w:rFonts w:ascii="Arial" w:eastAsia="Times New Roman" w:hAnsi="Arial" w:cs="Arial"/>
        </w:rPr>
        <w:t>хоустойчивая, солевыносливая,</w:t>
      </w:r>
      <w:r w:rsidR="00827921">
        <w:rPr>
          <w:rFonts w:ascii="Arial" w:eastAsia="Times New Roman" w:hAnsi="Arial" w:cs="Arial"/>
        </w:rPr>
        <w:t xml:space="preserve"> к почвам не требовательная, бы</w:t>
      </w:r>
      <w:r w:rsidRPr="00931AA8">
        <w:rPr>
          <w:rFonts w:ascii="Arial" w:eastAsia="Times New Roman" w:hAnsi="Arial" w:cs="Arial"/>
        </w:rPr>
        <w:t>строрастущая древесная поро</w:t>
      </w:r>
      <w:r w:rsidR="00827921">
        <w:rPr>
          <w:rFonts w:ascii="Arial" w:eastAsia="Times New Roman" w:hAnsi="Arial" w:cs="Arial"/>
        </w:rPr>
        <w:t>да. В оптимальных лесораститель</w:t>
      </w:r>
      <w:r w:rsidRPr="00931AA8">
        <w:rPr>
          <w:rFonts w:ascii="Arial" w:eastAsia="Times New Roman" w:hAnsi="Arial" w:cs="Arial"/>
        </w:rPr>
        <w:t>ных условиях достигает высоты 30 м и в диаметре до 1 м. Имеет густую крону, буровато-коричневую в зрелом возрасте кору. Цветет в апреле в возрасте с 7 лет, семена созревают в конце мая и, имея крылатку, хорошо разносятся ветром. Всхожесть семян высокая.</w:t>
      </w:r>
    </w:p>
    <w:p w:rsidR="00931AA8" w:rsidRPr="00931AA8" w:rsidRDefault="00827921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931AA8" w:rsidRPr="00931AA8">
        <w:rPr>
          <w:rFonts w:ascii="Arial" w:eastAsia="Times New Roman" w:hAnsi="Arial" w:cs="Arial"/>
        </w:rPr>
        <w:t xml:space="preserve">полезащитных лесных </w:t>
      </w:r>
      <w:r>
        <w:rPr>
          <w:rFonts w:ascii="Arial" w:eastAsia="Times New Roman" w:hAnsi="Arial" w:cs="Arial"/>
        </w:rPr>
        <w:t>полосах вяз гладкий может произ</w:t>
      </w:r>
      <w:r w:rsidR="00931AA8" w:rsidRPr="00931AA8">
        <w:rPr>
          <w:rFonts w:ascii="Arial" w:eastAsia="Times New Roman" w:hAnsi="Arial" w:cs="Arial"/>
        </w:rPr>
        <w:t>растать в качестве как главной, так и сопутствующей древесной породы. Иногда, особенно в суровые зи</w:t>
      </w:r>
      <w:r>
        <w:rPr>
          <w:rFonts w:ascii="Arial" w:eastAsia="Times New Roman" w:hAnsi="Arial" w:cs="Arial"/>
        </w:rPr>
        <w:t xml:space="preserve">мы, происходит </w:t>
      </w:r>
      <w:proofErr w:type="spellStart"/>
      <w:r>
        <w:rPr>
          <w:rFonts w:ascii="Arial" w:eastAsia="Times New Roman" w:hAnsi="Arial" w:cs="Arial"/>
        </w:rPr>
        <w:t>подмер</w:t>
      </w:r>
      <w:r w:rsidR="00931AA8" w:rsidRPr="00931AA8">
        <w:rPr>
          <w:rFonts w:ascii="Arial" w:eastAsia="Times New Roman" w:hAnsi="Arial" w:cs="Arial"/>
        </w:rPr>
        <w:t>зание</w:t>
      </w:r>
      <w:proofErr w:type="spellEnd"/>
      <w:r w:rsidR="00931AA8" w:rsidRPr="00931AA8">
        <w:rPr>
          <w:rFonts w:ascii="Arial" w:eastAsia="Times New Roman" w:hAnsi="Arial" w:cs="Arial"/>
        </w:rPr>
        <w:t xml:space="preserve"> верхних однолетних побег</w:t>
      </w:r>
      <w:r>
        <w:rPr>
          <w:rFonts w:ascii="Arial" w:eastAsia="Times New Roman" w:hAnsi="Arial" w:cs="Arial"/>
        </w:rPr>
        <w:t>ов, но это не сказывается на ин</w:t>
      </w:r>
      <w:r w:rsidR="00931AA8" w:rsidRPr="00931AA8">
        <w:rPr>
          <w:rFonts w:ascii="Arial" w:eastAsia="Times New Roman" w:hAnsi="Arial" w:cs="Arial"/>
        </w:rPr>
        <w:t>тенсивности роста в высоту в последующие годы.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proofErr w:type="gramStart"/>
      <w:r w:rsidRPr="00931AA8">
        <w:rPr>
          <w:rFonts w:ascii="Arial" w:eastAsia="Times New Roman" w:hAnsi="Arial" w:cs="Arial"/>
        </w:rPr>
        <w:t>Вяз мелколистный, или перисто-ветвистый (</w:t>
      </w:r>
      <w:proofErr w:type="spellStart"/>
      <w:r w:rsidRPr="00931AA8">
        <w:rPr>
          <w:rFonts w:ascii="Arial" w:eastAsia="Times New Roman" w:hAnsi="Arial" w:cs="Arial"/>
        </w:rPr>
        <w:t>Ulmus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pin-nato-ramosa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Dieck</w:t>
      </w:r>
      <w:proofErr w:type="spellEnd"/>
      <w:r w:rsidRPr="00931AA8">
        <w:rPr>
          <w:rFonts w:ascii="Arial" w:eastAsia="Times New Roman" w:hAnsi="Arial" w:cs="Arial"/>
        </w:rPr>
        <w:t>.</w:t>
      </w:r>
      <w:proofErr w:type="gramEnd"/>
      <w:r w:rsidRPr="00931AA8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931AA8">
        <w:rPr>
          <w:rFonts w:ascii="Arial" w:eastAsia="Times New Roman" w:hAnsi="Arial" w:cs="Arial"/>
        </w:rPr>
        <w:t>Ex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Koehne</w:t>
      </w:r>
      <w:proofErr w:type="spellEnd"/>
      <w:r w:rsidRPr="00931AA8">
        <w:rPr>
          <w:rFonts w:ascii="Arial" w:eastAsia="Times New Roman" w:hAnsi="Arial" w:cs="Arial"/>
        </w:rPr>
        <w:t xml:space="preserve">) – засухоустойчивая, </w:t>
      </w:r>
      <w:r w:rsidR="00827921">
        <w:rPr>
          <w:rFonts w:ascii="Arial" w:eastAsia="Times New Roman" w:hAnsi="Arial" w:cs="Arial"/>
        </w:rPr>
        <w:t>солевынос</w:t>
      </w:r>
      <w:r w:rsidRPr="00931AA8">
        <w:rPr>
          <w:rFonts w:ascii="Arial" w:eastAsia="Times New Roman" w:hAnsi="Arial" w:cs="Arial"/>
        </w:rPr>
        <w:t>ливая, не требовательная к богатству почвы древесная порода.</w:t>
      </w:r>
      <w:proofErr w:type="gramEnd"/>
      <w:r w:rsidRPr="00931AA8">
        <w:rPr>
          <w:rFonts w:ascii="Arial" w:eastAsia="Times New Roman" w:hAnsi="Arial" w:cs="Arial"/>
        </w:rPr>
        <w:t xml:space="preserve"> Растет обычно в высоту до 15 м с шатровой кроной. Цветет и плодоносит с 5 лет и обильно ежегодно. Семена созревают в конце мая – начале июня, обладают высокой всхожестью. Легко размножается семенами.</w:t>
      </w:r>
    </w:p>
    <w:p w:rsidR="00827921" w:rsidRDefault="00827921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="00931AA8" w:rsidRPr="00931AA8">
        <w:rPr>
          <w:rFonts w:ascii="Arial" w:eastAsia="Times New Roman" w:hAnsi="Arial" w:cs="Arial"/>
        </w:rPr>
        <w:t>степных засушливых у</w:t>
      </w:r>
      <w:r>
        <w:rPr>
          <w:rFonts w:ascii="Arial" w:eastAsia="Times New Roman" w:hAnsi="Arial" w:cs="Arial"/>
        </w:rPr>
        <w:t>словиях растет медленно кустооб</w:t>
      </w:r>
      <w:r w:rsidR="00931AA8" w:rsidRPr="00931AA8">
        <w:rPr>
          <w:rFonts w:ascii="Arial" w:eastAsia="Times New Roman" w:hAnsi="Arial" w:cs="Arial"/>
        </w:rPr>
        <w:t>разным деревом на высоту 5-</w:t>
      </w:r>
      <w:r>
        <w:rPr>
          <w:rFonts w:ascii="Arial" w:eastAsia="Times New Roman" w:hAnsi="Arial" w:cs="Arial"/>
        </w:rPr>
        <w:t>6 м. На каштановых почвах недол</w:t>
      </w:r>
      <w:r w:rsidR="00931AA8" w:rsidRPr="00931AA8">
        <w:rPr>
          <w:rFonts w:ascii="Arial" w:eastAsia="Times New Roman" w:hAnsi="Arial" w:cs="Arial"/>
        </w:rPr>
        <w:t>говечен, в возрасте 15-20 лет</w:t>
      </w:r>
      <w:r>
        <w:rPr>
          <w:rFonts w:ascii="Arial" w:eastAsia="Times New Roman" w:hAnsi="Arial" w:cs="Arial"/>
        </w:rPr>
        <w:t xml:space="preserve"> начинает </w:t>
      </w:r>
      <w:proofErr w:type="spellStart"/>
      <w:r>
        <w:rPr>
          <w:rFonts w:ascii="Arial" w:eastAsia="Times New Roman" w:hAnsi="Arial" w:cs="Arial"/>
        </w:rPr>
        <w:t>суховершинить</w:t>
      </w:r>
      <w:proofErr w:type="spellEnd"/>
      <w:r>
        <w:rPr>
          <w:rFonts w:ascii="Arial" w:eastAsia="Times New Roman" w:hAnsi="Arial" w:cs="Arial"/>
        </w:rPr>
        <w:t xml:space="preserve"> с массо</w:t>
      </w:r>
      <w:r w:rsidR="00931AA8" w:rsidRPr="00931AA8">
        <w:rPr>
          <w:rFonts w:ascii="Arial" w:eastAsia="Times New Roman" w:hAnsi="Arial" w:cs="Arial"/>
        </w:rPr>
        <w:t>вым появлением вредителей.</w:t>
      </w:r>
      <w:r>
        <w:rPr>
          <w:rFonts w:ascii="Arial" w:eastAsia="Times New Roman" w:hAnsi="Arial" w:cs="Arial"/>
        </w:rPr>
        <w:t xml:space="preserve"> После вырубки появляется обиль</w:t>
      </w:r>
      <w:r w:rsidR="00931AA8" w:rsidRPr="00931AA8">
        <w:rPr>
          <w:rFonts w:ascii="Arial" w:eastAsia="Times New Roman" w:hAnsi="Arial" w:cs="Arial"/>
        </w:rPr>
        <w:t xml:space="preserve">ная поросль. </w:t>
      </w:r>
    </w:p>
    <w:p w:rsidR="00827921" w:rsidRDefault="00827921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</w:p>
    <w:p w:rsidR="00931AA8" w:rsidRPr="00827921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Arial" w:hAnsi="Arial" w:cs="Arial"/>
          <w:b/>
        </w:rPr>
      </w:pPr>
      <w:r w:rsidRPr="00827921">
        <w:rPr>
          <w:rFonts w:ascii="Arial" w:eastAsia="Arial" w:hAnsi="Arial" w:cs="Arial"/>
          <w:b/>
        </w:rPr>
        <w:t>3. Кустарники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Рябина обыкновенная (</w:t>
      </w:r>
      <w:proofErr w:type="spellStart"/>
      <w:r w:rsidRPr="00931AA8">
        <w:rPr>
          <w:rFonts w:ascii="Arial" w:eastAsia="Times New Roman" w:hAnsi="Arial" w:cs="Arial"/>
        </w:rPr>
        <w:t>Sorbus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aucuparia</w:t>
      </w:r>
      <w:proofErr w:type="spellEnd"/>
      <w:r w:rsidRPr="00931AA8">
        <w:rPr>
          <w:rFonts w:ascii="Arial" w:eastAsia="Times New Roman" w:hAnsi="Arial" w:cs="Arial"/>
        </w:rPr>
        <w:t xml:space="preserve"> L.) </w:t>
      </w:r>
      <w:r w:rsidR="00827921">
        <w:rPr>
          <w:rFonts w:ascii="Arial" w:eastAsia="Times New Roman" w:hAnsi="Arial" w:cs="Arial"/>
        </w:rPr>
        <w:t>является ши</w:t>
      </w:r>
      <w:r w:rsidRPr="00931AA8">
        <w:rPr>
          <w:rFonts w:ascii="Arial" w:eastAsia="Times New Roman" w:hAnsi="Arial" w:cs="Arial"/>
        </w:rPr>
        <w:t xml:space="preserve">роко распространенным видом от Крайнего Севера до гор Кавказа. Такое широкое распространение рябина получила благодаря высокой </w:t>
      </w:r>
      <w:proofErr w:type="spellStart"/>
      <w:r w:rsidRPr="00931AA8">
        <w:rPr>
          <w:rFonts w:ascii="Arial" w:eastAsia="Times New Roman" w:hAnsi="Arial" w:cs="Arial"/>
        </w:rPr>
        <w:t>холодо</w:t>
      </w:r>
      <w:proofErr w:type="spellEnd"/>
      <w:r w:rsidRPr="00931AA8">
        <w:rPr>
          <w:rFonts w:ascii="Arial" w:eastAsia="Times New Roman" w:hAnsi="Arial" w:cs="Arial"/>
        </w:rPr>
        <w:t>- и</w:t>
      </w:r>
      <w:r w:rsidR="00827921">
        <w:rPr>
          <w:rFonts w:ascii="Arial" w:eastAsia="Times New Roman" w:hAnsi="Arial" w:cs="Arial"/>
        </w:rPr>
        <w:t xml:space="preserve"> засухоустойчивости, неприхотли</w:t>
      </w:r>
      <w:r w:rsidRPr="00931AA8">
        <w:rPr>
          <w:rFonts w:ascii="Arial" w:eastAsia="Times New Roman" w:hAnsi="Arial" w:cs="Arial"/>
        </w:rPr>
        <w:t>вости к почве и условиям освещения. Одиночно стоящая рябина имеет широкую раскидистую крону. Кора взрослых деревьев гладкая, серая. Сложные непарноперистые листья состоят из 11-15 ланцетных листочков д</w:t>
      </w:r>
      <w:r w:rsidR="00827921">
        <w:rPr>
          <w:rFonts w:ascii="Arial" w:eastAsia="Times New Roman" w:hAnsi="Arial" w:cs="Arial"/>
        </w:rPr>
        <w:t>линой до 5 см. Беловато-желтова</w:t>
      </w:r>
      <w:r w:rsidRPr="00931AA8">
        <w:rPr>
          <w:rFonts w:ascii="Arial" w:eastAsia="Times New Roman" w:hAnsi="Arial" w:cs="Arial"/>
        </w:rPr>
        <w:t>тые цветы собраны в щитковидные соцветия. Плоды – ярко-красные или оранжево-красны</w:t>
      </w:r>
      <w:r w:rsidR="00827921">
        <w:rPr>
          <w:rFonts w:ascii="Arial" w:eastAsia="Times New Roman" w:hAnsi="Arial" w:cs="Arial"/>
        </w:rPr>
        <w:t>е яблочки. Семена созревают осе</w:t>
      </w:r>
      <w:r w:rsidRPr="00931AA8">
        <w:rPr>
          <w:rFonts w:ascii="Arial" w:eastAsia="Times New Roman" w:hAnsi="Arial" w:cs="Arial"/>
        </w:rPr>
        <w:t xml:space="preserve">нью, плоды остаются на дереве и склевываются птицами в </w:t>
      </w:r>
      <w:proofErr w:type="gramStart"/>
      <w:r w:rsidRPr="00931AA8">
        <w:rPr>
          <w:rFonts w:ascii="Arial" w:eastAsia="Times New Roman" w:hAnsi="Arial" w:cs="Arial"/>
        </w:rPr>
        <w:t>зим-нее</w:t>
      </w:r>
      <w:proofErr w:type="gramEnd"/>
      <w:r w:rsidRPr="00931AA8">
        <w:rPr>
          <w:rFonts w:ascii="Arial" w:eastAsia="Times New Roman" w:hAnsi="Arial" w:cs="Arial"/>
        </w:rPr>
        <w:t xml:space="preserve"> время. Масса 1000 семян – до 5,9 г.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 xml:space="preserve">Декоративность рябины </w:t>
      </w:r>
      <w:r w:rsidR="00827921">
        <w:rPr>
          <w:rFonts w:ascii="Arial" w:eastAsia="Times New Roman" w:hAnsi="Arial" w:cs="Arial"/>
        </w:rPr>
        <w:t xml:space="preserve">сохраняется от начала </w:t>
      </w:r>
      <w:proofErr w:type="spellStart"/>
      <w:r w:rsidR="00827921">
        <w:rPr>
          <w:rFonts w:ascii="Arial" w:eastAsia="Times New Roman" w:hAnsi="Arial" w:cs="Arial"/>
        </w:rPr>
        <w:t>листоноше</w:t>
      </w:r>
      <w:r w:rsidRPr="00931AA8">
        <w:rPr>
          <w:rFonts w:ascii="Arial" w:eastAsia="Times New Roman" w:hAnsi="Arial" w:cs="Arial"/>
        </w:rPr>
        <w:t>ния</w:t>
      </w:r>
      <w:proofErr w:type="spellEnd"/>
      <w:r w:rsidRPr="00931AA8">
        <w:rPr>
          <w:rFonts w:ascii="Arial" w:eastAsia="Times New Roman" w:hAnsi="Arial" w:cs="Arial"/>
        </w:rPr>
        <w:t xml:space="preserve"> до поздней осени. Велика ценность рябины как плодовой культуры. Плоды содержат от 4 до 13,7% сахара, витамин</w:t>
      </w:r>
      <w:proofErr w:type="gramStart"/>
      <w:r w:rsidRPr="00931AA8">
        <w:rPr>
          <w:rFonts w:ascii="Arial" w:eastAsia="Times New Roman" w:hAnsi="Arial" w:cs="Arial"/>
        </w:rPr>
        <w:t xml:space="preserve"> С</w:t>
      </w:r>
      <w:proofErr w:type="gramEnd"/>
      <w:r w:rsidRPr="00931AA8">
        <w:rPr>
          <w:rFonts w:ascii="Arial" w:eastAsia="Times New Roman" w:hAnsi="Arial" w:cs="Arial"/>
        </w:rPr>
        <w:t xml:space="preserve"> и широко используются в пищевой промышленности, семена со-держат до 22% жирных масел.</w:t>
      </w:r>
    </w:p>
    <w:p w:rsidR="00931AA8" w:rsidRPr="00931AA8" w:rsidRDefault="00827921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931AA8" w:rsidRPr="00931AA8">
        <w:rPr>
          <w:rFonts w:ascii="Arial" w:eastAsia="Times New Roman" w:hAnsi="Arial" w:cs="Arial"/>
        </w:rPr>
        <w:t>защитном лесоразведении особенно широко используется при создании зеленых колец вокруг населенных пунктов и при их озеленении.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Облепиха крушиновая (</w:t>
      </w:r>
      <w:proofErr w:type="spellStart"/>
      <w:r w:rsidRPr="00931AA8">
        <w:rPr>
          <w:rFonts w:ascii="Arial" w:eastAsia="Times New Roman" w:hAnsi="Arial" w:cs="Arial"/>
        </w:rPr>
        <w:t>Hippophae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rhamnoides</w:t>
      </w:r>
      <w:proofErr w:type="spellEnd"/>
      <w:r w:rsidRPr="00931AA8">
        <w:rPr>
          <w:rFonts w:ascii="Arial" w:eastAsia="Times New Roman" w:hAnsi="Arial" w:cs="Arial"/>
        </w:rPr>
        <w:t xml:space="preserve"> L.) – наиболее распространенный вид, ар</w:t>
      </w:r>
      <w:r w:rsidR="00827921">
        <w:rPr>
          <w:rFonts w:ascii="Arial" w:eastAsia="Times New Roman" w:hAnsi="Arial" w:cs="Arial"/>
        </w:rPr>
        <w:t>еал которого – от Западной Евро</w:t>
      </w:r>
      <w:r w:rsidRPr="00931AA8">
        <w:rPr>
          <w:rFonts w:ascii="Arial" w:eastAsia="Times New Roman" w:hAnsi="Arial" w:cs="Arial"/>
        </w:rPr>
        <w:t>пы до Китая. Это полиморфн</w:t>
      </w:r>
      <w:r w:rsidR="00827921">
        <w:rPr>
          <w:rFonts w:ascii="Arial" w:eastAsia="Times New Roman" w:hAnsi="Arial" w:cs="Arial"/>
        </w:rPr>
        <w:t>ый вид, состоящий из 8 географи</w:t>
      </w:r>
      <w:r w:rsidRPr="00931AA8">
        <w:rPr>
          <w:rFonts w:ascii="Arial" w:eastAsia="Times New Roman" w:hAnsi="Arial" w:cs="Arial"/>
        </w:rPr>
        <w:t>чески обособленных подвидов</w:t>
      </w:r>
      <w:r w:rsidR="00827921">
        <w:rPr>
          <w:rFonts w:ascii="Arial" w:eastAsia="Times New Roman" w:hAnsi="Arial" w:cs="Arial"/>
        </w:rPr>
        <w:t>. Это небольшие деревца или кус</w:t>
      </w:r>
      <w:r w:rsidRPr="00931AA8">
        <w:rPr>
          <w:rFonts w:ascii="Arial" w:eastAsia="Times New Roman" w:hAnsi="Arial" w:cs="Arial"/>
        </w:rPr>
        <w:t>тарники с колючими ветв</w:t>
      </w:r>
      <w:r w:rsidR="00827921">
        <w:rPr>
          <w:rFonts w:ascii="Arial" w:eastAsia="Times New Roman" w:hAnsi="Arial" w:cs="Arial"/>
        </w:rPr>
        <w:t>ями и простыми, цельными опушен</w:t>
      </w:r>
      <w:r w:rsidRPr="00931AA8">
        <w:rPr>
          <w:rFonts w:ascii="Arial" w:eastAsia="Times New Roman" w:hAnsi="Arial" w:cs="Arial"/>
        </w:rPr>
        <w:t>ными листьями длиной до 8 см. Крона неопределенной формы, образована многочисленными извилистыми ветвями.</w:t>
      </w:r>
    </w:p>
    <w:p w:rsidR="00931AA8" w:rsidRPr="00827921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Растение двудомное, д</w:t>
      </w:r>
      <w:r w:rsidR="00827921">
        <w:rPr>
          <w:rFonts w:ascii="Arial" w:eastAsia="Times New Roman" w:hAnsi="Arial" w:cs="Arial"/>
        </w:rPr>
        <w:t>ля плодоношения которого необхо</w:t>
      </w:r>
      <w:r w:rsidRPr="00931AA8">
        <w:rPr>
          <w:rFonts w:ascii="Arial" w:eastAsia="Times New Roman" w:hAnsi="Arial" w:cs="Arial"/>
        </w:rPr>
        <w:t>димо иметь как мужские, так и женские особи. Цветет в апреле</w:t>
      </w:r>
      <w:r w:rsidR="00827921">
        <w:rPr>
          <w:rFonts w:ascii="Arial" w:eastAsia="Times New Roman" w:hAnsi="Arial" w:cs="Arial"/>
        </w:rPr>
        <w:t xml:space="preserve"> </w:t>
      </w:r>
      <w:r w:rsidRPr="00931AA8">
        <w:rPr>
          <w:rFonts w:ascii="Arial" w:eastAsia="Times New Roman" w:hAnsi="Arial" w:cs="Arial"/>
        </w:rPr>
        <w:t>– мае, плоды созревают через 12-15 недель. Плоды – яйцевидная костянка, густо покрывающие ветви, съедобны. Размножается семенами, корневыми отпрысками, порослью от пня.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proofErr w:type="gramStart"/>
      <w:r w:rsidRPr="00931AA8">
        <w:rPr>
          <w:rFonts w:ascii="Arial" w:eastAsia="Times New Roman" w:hAnsi="Arial" w:cs="Arial"/>
        </w:rPr>
        <w:t>Засухоустойчивая, моро</w:t>
      </w:r>
      <w:r w:rsidR="00827921">
        <w:rPr>
          <w:rFonts w:ascii="Arial" w:eastAsia="Times New Roman" w:hAnsi="Arial" w:cs="Arial"/>
        </w:rPr>
        <w:t xml:space="preserve">зоустойчивая, средней </w:t>
      </w:r>
      <w:proofErr w:type="spellStart"/>
      <w:r w:rsidR="00827921">
        <w:rPr>
          <w:rFonts w:ascii="Arial" w:eastAsia="Times New Roman" w:hAnsi="Arial" w:cs="Arial"/>
        </w:rPr>
        <w:t>солевынос</w:t>
      </w:r>
      <w:r w:rsidRPr="00931AA8">
        <w:rPr>
          <w:rFonts w:ascii="Arial" w:eastAsia="Times New Roman" w:hAnsi="Arial" w:cs="Arial"/>
        </w:rPr>
        <w:t>ливости</w:t>
      </w:r>
      <w:proofErr w:type="spellEnd"/>
      <w:r w:rsidRPr="00931AA8">
        <w:rPr>
          <w:rFonts w:ascii="Arial" w:eastAsia="Times New Roman" w:hAnsi="Arial" w:cs="Arial"/>
        </w:rPr>
        <w:t xml:space="preserve">, не требовательная к </w:t>
      </w:r>
      <w:r w:rsidR="00827921">
        <w:rPr>
          <w:rFonts w:ascii="Arial" w:eastAsia="Times New Roman" w:hAnsi="Arial" w:cs="Arial"/>
        </w:rPr>
        <w:t>богатству и влажности почв, све</w:t>
      </w:r>
      <w:r w:rsidRPr="00931AA8">
        <w:rPr>
          <w:rFonts w:ascii="Arial" w:eastAsia="Times New Roman" w:hAnsi="Arial" w:cs="Arial"/>
        </w:rPr>
        <w:t>толюбивая порода.</w:t>
      </w:r>
      <w:proofErr w:type="gramEnd"/>
      <w:r w:rsidRPr="00931AA8">
        <w:rPr>
          <w:rFonts w:ascii="Arial" w:eastAsia="Times New Roman" w:hAnsi="Arial" w:cs="Arial"/>
        </w:rPr>
        <w:t xml:space="preserve"> Хорошо переносит </w:t>
      </w:r>
      <w:proofErr w:type="spellStart"/>
      <w:r w:rsidRPr="00931AA8">
        <w:rPr>
          <w:rFonts w:ascii="Arial" w:eastAsia="Times New Roman" w:hAnsi="Arial" w:cs="Arial"/>
        </w:rPr>
        <w:t>карбонатность</w:t>
      </w:r>
      <w:proofErr w:type="spellEnd"/>
      <w:r w:rsidRPr="00931AA8">
        <w:rPr>
          <w:rFonts w:ascii="Arial" w:eastAsia="Times New Roman" w:hAnsi="Arial" w:cs="Arial"/>
        </w:rPr>
        <w:t xml:space="preserve"> почвы, </w:t>
      </w:r>
      <w:proofErr w:type="gramStart"/>
      <w:r w:rsidRPr="00931AA8">
        <w:rPr>
          <w:rFonts w:ascii="Arial" w:eastAsia="Times New Roman" w:hAnsi="Arial" w:cs="Arial"/>
        </w:rPr>
        <w:t>устойчива</w:t>
      </w:r>
      <w:proofErr w:type="gramEnd"/>
      <w:r w:rsidRPr="00931AA8">
        <w:rPr>
          <w:rFonts w:ascii="Arial" w:eastAsia="Times New Roman" w:hAnsi="Arial" w:cs="Arial"/>
        </w:rPr>
        <w:t xml:space="preserve"> к высоким темпера</w:t>
      </w:r>
      <w:r w:rsidR="00827921">
        <w:rPr>
          <w:rFonts w:ascii="Arial" w:eastAsia="Times New Roman" w:hAnsi="Arial" w:cs="Arial"/>
        </w:rPr>
        <w:t>турам и сухости воздуха, что на</w:t>
      </w:r>
      <w:r w:rsidRPr="00931AA8">
        <w:rPr>
          <w:rFonts w:ascii="Arial" w:eastAsia="Times New Roman" w:hAnsi="Arial" w:cs="Arial"/>
        </w:rPr>
        <w:t>шло ее применение в защитном лесоразведении.</w:t>
      </w:r>
    </w:p>
    <w:p w:rsidR="00931AA8" w:rsidRPr="00931AA8" w:rsidRDefault="00827921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="00931AA8" w:rsidRPr="00931AA8">
        <w:rPr>
          <w:rFonts w:ascii="Arial" w:eastAsia="Times New Roman" w:hAnsi="Arial" w:cs="Arial"/>
        </w:rPr>
        <w:t xml:space="preserve">культуре облепиха используется очень давно как плодовое растение. Плоды содержат до 8% жирного масла, до 3,5% </w:t>
      </w:r>
      <w:proofErr w:type="spellStart"/>
      <w:r w:rsidR="00931AA8" w:rsidRPr="00931AA8">
        <w:rPr>
          <w:rFonts w:ascii="Arial" w:eastAsia="Times New Roman" w:hAnsi="Arial" w:cs="Arial"/>
        </w:rPr>
        <w:t>саха</w:t>
      </w:r>
      <w:proofErr w:type="spellEnd"/>
      <w:r w:rsidR="00931AA8" w:rsidRPr="00931AA8">
        <w:rPr>
          <w:rFonts w:ascii="Arial" w:eastAsia="Times New Roman" w:hAnsi="Arial" w:cs="Arial"/>
        </w:rPr>
        <w:t>-ров, до 450 мг витамина</w:t>
      </w:r>
      <w:proofErr w:type="gramStart"/>
      <w:r w:rsidR="00931AA8" w:rsidRPr="00931AA8">
        <w:rPr>
          <w:rFonts w:ascii="Arial" w:eastAsia="Times New Roman" w:hAnsi="Arial" w:cs="Arial"/>
        </w:rPr>
        <w:t xml:space="preserve"> С</w:t>
      </w:r>
      <w:proofErr w:type="gramEnd"/>
      <w:r w:rsidR="00931AA8" w:rsidRPr="00931AA8">
        <w:rPr>
          <w:rFonts w:ascii="Arial" w:eastAsia="Times New Roman" w:hAnsi="Arial" w:cs="Arial"/>
        </w:rPr>
        <w:t xml:space="preserve">, а каротина содержится больше, чем в моркови. Плоды используются для получения </w:t>
      </w:r>
      <w:r>
        <w:rPr>
          <w:rFonts w:ascii="Arial" w:eastAsia="Times New Roman" w:hAnsi="Arial" w:cs="Arial"/>
        </w:rPr>
        <w:t>облепихового мас</w:t>
      </w:r>
      <w:r w:rsidR="00931AA8" w:rsidRPr="00931AA8">
        <w:rPr>
          <w:rFonts w:ascii="Arial" w:eastAsia="Times New Roman" w:hAnsi="Arial" w:cs="Arial"/>
        </w:rPr>
        <w:t>ла и для изготовления различного рода продуктов питания.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 xml:space="preserve">Акация желтая, или </w:t>
      </w:r>
      <w:proofErr w:type="spellStart"/>
      <w:r w:rsidRPr="00931AA8">
        <w:rPr>
          <w:rFonts w:ascii="Arial" w:eastAsia="Times New Roman" w:hAnsi="Arial" w:cs="Arial"/>
        </w:rPr>
        <w:t>карагана</w:t>
      </w:r>
      <w:proofErr w:type="spellEnd"/>
      <w:r w:rsidRPr="00931AA8">
        <w:rPr>
          <w:rFonts w:ascii="Arial" w:eastAsia="Times New Roman" w:hAnsi="Arial" w:cs="Arial"/>
        </w:rPr>
        <w:t xml:space="preserve"> древовидная </w:t>
      </w:r>
      <w:r w:rsidR="00827921">
        <w:rPr>
          <w:rFonts w:ascii="Arial" w:eastAsia="Times New Roman" w:hAnsi="Arial" w:cs="Arial"/>
        </w:rPr>
        <w:t>(</w:t>
      </w:r>
      <w:proofErr w:type="spellStart"/>
      <w:r w:rsidR="00827921">
        <w:rPr>
          <w:rFonts w:ascii="Arial" w:eastAsia="Times New Roman" w:hAnsi="Arial" w:cs="Arial"/>
        </w:rPr>
        <w:t>Caragana</w:t>
      </w:r>
      <w:proofErr w:type="spellEnd"/>
      <w:r w:rsidR="00827921">
        <w:rPr>
          <w:rFonts w:ascii="Arial" w:eastAsia="Times New Roman" w:hAnsi="Arial" w:cs="Arial"/>
        </w:rPr>
        <w:t xml:space="preserve"> </w:t>
      </w:r>
      <w:proofErr w:type="spellStart"/>
      <w:r w:rsidR="00827921">
        <w:rPr>
          <w:rFonts w:ascii="Arial" w:eastAsia="Times New Roman" w:hAnsi="Arial" w:cs="Arial"/>
        </w:rPr>
        <w:t>ar</w:t>
      </w:r>
      <w:r w:rsidRPr="00931AA8">
        <w:rPr>
          <w:rFonts w:ascii="Arial" w:eastAsia="Times New Roman" w:hAnsi="Arial" w:cs="Arial"/>
        </w:rPr>
        <w:t>borescens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Gam</w:t>
      </w:r>
      <w:proofErr w:type="spellEnd"/>
      <w:r w:rsidRPr="00931AA8">
        <w:rPr>
          <w:rFonts w:ascii="Arial" w:eastAsia="Times New Roman" w:hAnsi="Arial" w:cs="Arial"/>
        </w:rPr>
        <w:t xml:space="preserve">.) – кустарник высотой до 7 </w:t>
      </w:r>
      <w:r w:rsidR="00827921">
        <w:rPr>
          <w:rFonts w:ascii="Arial" w:eastAsia="Times New Roman" w:hAnsi="Arial" w:cs="Arial"/>
        </w:rPr>
        <w:t xml:space="preserve">м с гладкой </w:t>
      </w:r>
      <w:proofErr w:type="spellStart"/>
      <w:r w:rsidR="00827921">
        <w:rPr>
          <w:rFonts w:ascii="Arial" w:eastAsia="Times New Roman" w:hAnsi="Arial" w:cs="Arial"/>
        </w:rPr>
        <w:t>зеленова-то</w:t>
      </w:r>
      <w:r w:rsidRPr="00931AA8">
        <w:rPr>
          <w:rFonts w:ascii="Arial" w:eastAsia="Times New Roman" w:hAnsi="Arial" w:cs="Arial"/>
        </w:rPr>
        <w:t>серой</w:t>
      </w:r>
      <w:proofErr w:type="spellEnd"/>
      <w:r w:rsidRPr="00931AA8">
        <w:rPr>
          <w:rFonts w:ascii="Arial" w:eastAsia="Times New Roman" w:hAnsi="Arial" w:cs="Arial"/>
        </w:rPr>
        <w:t xml:space="preserve"> корой, гибкими тонкими молодыми ветвями. Листья с 4-8 парами мелких листочков, цветы желтые, цветение </w:t>
      </w:r>
      <w:r w:rsidR="00827921">
        <w:rPr>
          <w:rFonts w:ascii="Arial" w:eastAsia="Times New Roman" w:hAnsi="Arial" w:cs="Arial"/>
        </w:rPr>
        <w:lastRenderedPageBreak/>
        <w:t>ежегод</w:t>
      </w:r>
      <w:r w:rsidRPr="00931AA8">
        <w:rPr>
          <w:rFonts w:ascii="Arial" w:eastAsia="Times New Roman" w:hAnsi="Arial" w:cs="Arial"/>
        </w:rPr>
        <w:t>ное. Плод – боб цилиндрич</w:t>
      </w:r>
      <w:r w:rsidR="00827921">
        <w:rPr>
          <w:rFonts w:ascii="Arial" w:eastAsia="Times New Roman" w:hAnsi="Arial" w:cs="Arial"/>
        </w:rPr>
        <w:t>еской формы, при созревании рас</w:t>
      </w:r>
      <w:r w:rsidRPr="00931AA8">
        <w:rPr>
          <w:rFonts w:ascii="Arial" w:eastAsia="Times New Roman" w:hAnsi="Arial" w:cs="Arial"/>
        </w:rPr>
        <w:t>трескивается с разбросом семян.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 xml:space="preserve">Корневая система мощная, корни шнуровидные, размещены в радиусе до 6 м и уходят в </w:t>
      </w:r>
      <w:r w:rsidR="00827921">
        <w:rPr>
          <w:rFonts w:ascii="Arial" w:eastAsia="Times New Roman" w:hAnsi="Arial" w:cs="Arial"/>
        </w:rPr>
        <w:t>глубину до 3 м. Хорошо размножа</w:t>
      </w:r>
      <w:r w:rsidRPr="00931AA8">
        <w:rPr>
          <w:rFonts w:ascii="Arial" w:eastAsia="Times New Roman" w:hAnsi="Arial" w:cs="Arial"/>
        </w:rPr>
        <w:t>ется семенами, хорошо переносит подстрижку ветвей и посадку на пень.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Очень зимостойка, засухоустойчива, солевынослива, не требовательна к богатству почвы. Продолжительность жизни на черноземных почвах – до 35-40 лет, на солонцеватых почвах – до 10-12 лет. Успешно приме</w:t>
      </w:r>
      <w:r w:rsidR="00827921">
        <w:rPr>
          <w:rFonts w:ascii="Arial" w:eastAsia="Times New Roman" w:hAnsi="Arial" w:cs="Arial"/>
        </w:rPr>
        <w:t>няется в полезащитном лесоразве</w:t>
      </w:r>
      <w:r w:rsidRPr="00931AA8">
        <w:rPr>
          <w:rFonts w:ascii="Arial" w:eastAsia="Times New Roman" w:hAnsi="Arial" w:cs="Arial"/>
        </w:rPr>
        <w:t>дении как почвоулучшающая порода, но сильно иссушает почву и поэтому является серьезным конкурентом древесным породам в лесополосах в борьбе за влагу.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Яблоня сибирская (</w:t>
      </w:r>
      <w:proofErr w:type="spellStart"/>
      <w:r w:rsidRPr="00931AA8">
        <w:rPr>
          <w:rFonts w:ascii="Arial" w:eastAsia="Times New Roman" w:hAnsi="Arial" w:cs="Arial"/>
        </w:rPr>
        <w:t>Malus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pallasiana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Juz</w:t>
      </w:r>
      <w:proofErr w:type="spellEnd"/>
      <w:r w:rsidRPr="00931AA8">
        <w:rPr>
          <w:rFonts w:ascii="Arial" w:eastAsia="Times New Roman" w:hAnsi="Arial" w:cs="Arial"/>
        </w:rPr>
        <w:t>.) – дерево высотой до 12 м с низко посаженной к</w:t>
      </w:r>
      <w:r w:rsidR="00827921">
        <w:rPr>
          <w:rFonts w:ascii="Arial" w:eastAsia="Times New Roman" w:hAnsi="Arial" w:cs="Arial"/>
        </w:rPr>
        <w:t>роной и извилистым стволом. Еже</w:t>
      </w:r>
      <w:r w:rsidRPr="00931AA8">
        <w:rPr>
          <w:rFonts w:ascii="Arial" w:eastAsia="Times New Roman" w:hAnsi="Arial" w:cs="Arial"/>
        </w:rPr>
        <w:t>годно обильно цветет и плодоносит, растет быстро, ежегодный прирост достигает 60-70 см. Хорошо размножается семенами.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r w:rsidRPr="00931AA8">
        <w:rPr>
          <w:rFonts w:ascii="Arial" w:eastAsia="Times New Roman" w:hAnsi="Arial" w:cs="Arial"/>
        </w:rPr>
        <w:t>Яблоня отличается высок</w:t>
      </w:r>
      <w:r w:rsidR="00827921">
        <w:rPr>
          <w:rFonts w:ascii="Arial" w:eastAsia="Times New Roman" w:hAnsi="Arial" w:cs="Arial"/>
        </w:rPr>
        <w:t>ой зимостойкостью, средней засу</w:t>
      </w:r>
      <w:r w:rsidRPr="00931AA8">
        <w:rPr>
          <w:rFonts w:ascii="Arial" w:eastAsia="Times New Roman" w:hAnsi="Arial" w:cs="Arial"/>
        </w:rPr>
        <w:t xml:space="preserve">хоустойчивостью и </w:t>
      </w:r>
      <w:proofErr w:type="spellStart"/>
      <w:r w:rsidRPr="00931AA8">
        <w:rPr>
          <w:rFonts w:ascii="Arial" w:eastAsia="Times New Roman" w:hAnsi="Arial" w:cs="Arial"/>
        </w:rPr>
        <w:t>солевынос</w:t>
      </w:r>
      <w:r w:rsidR="00827921">
        <w:rPr>
          <w:rFonts w:ascii="Arial" w:eastAsia="Times New Roman" w:hAnsi="Arial" w:cs="Arial"/>
        </w:rPr>
        <w:t>ливостью</w:t>
      </w:r>
      <w:proofErr w:type="spellEnd"/>
      <w:r w:rsidR="00827921">
        <w:rPr>
          <w:rFonts w:ascii="Arial" w:eastAsia="Times New Roman" w:hAnsi="Arial" w:cs="Arial"/>
        </w:rPr>
        <w:t>, не требовательна к бо</w:t>
      </w:r>
      <w:r w:rsidRPr="00931AA8">
        <w:rPr>
          <w:rFonts w:ascii="Arial" w:eastAsia="Times New Roman" w:hAnsi="Arial" w:cs="Arial"/>
        </w:rPr>
        <w:t xml:space="preserve">гатству почвы, достаточно </w:t>
      </w:r>
      <w:r w:rsidR="00827921">
        <w:rPr>
          <w:rFonts w:ascii="Arial" w:eastAsia="Times New Roman" w:hAnsi="Arial" w:cs="Arial"/>
        </w:rPr>
        <w:t>долговечная порода. Удовлетвори</w:t>
      </w:r>
      <w:r w:rsidRPr="00931AA8">
        <w:rPr>
          <w:rFonts w:ascii="Arial" w:eastAsia="Times New Roman" w:hAnsi="Arial" w:cs="Arial"/>
        </w:rPr>
        <w:t xml:space="preserve">тельно растет на каштановых почвах легкого механического </w:t>
      </w:r>
      <w:proofErr w:type="gramStart"/>
      <w:r w:rsidRPr="00931AA8">
        <w:rPr>
          <w:rFonts w:ascii="Arial" w:eastAsia="Times New Roman" w:hAnsi="Arial" w:cs="Arial"/>
        </w:rPr>
        <w:t>со-става</w:t>
      </w:r>
      <w:proofErr w:type="gramEnd"/>
      <w:r w:rsidRPr="00931AA8">
        <w:rPr>
          <w:rFonts w:ascii="Arial" w:eastAsia="Times New Roman" w:hAnsi="Arial" w:cs="Arial"/>
        </w:rPr>
        <w:t>, но на сухих почвах пр</w:t>
      </w:r>
      <w:r w:rsidR="00827921">
        <w:rPr>
          <w:rFonts w:ascii="Arial" w:eastAsia="Times New Roman" w:hAnsi="Arial" w:cs="Arial"/>
        </w:rPr>
        <w:t>одолжительность жизни сокращает</w:t>
      </w:r>
      <w:r w:rsidRPr="00931AA8">
        <w:rPr>
          <w:rFonts w:ascii="Arial" w:eastAsia="Times New Roman" w:hAnsi="Arial" w:cs="Arial"/>
        </w:rPr>
        <w:t>ся до 10 -12 лет. Используется в полезащитном лесоразведении. Являясь хорошим медоносом, яблоня привлекает насекомых-опылителей, что положительн</w:t>
      </w:r>
      <w:r w:rsidR="00827921">
        <w:rPr>
          <w:rFonts w:ascii="Arial" w:eastAsia="Times New Roman" w:hAnsi="Arial" w:cs="Arial"/>
        </w:rPr>
        <w:t>о сказывается на урожайности от</w:t>
      </w:r>
      <w:r w:rsidRPr="00931AA8">
        <w:rPr>
          <w:rFonts w:ascii="Arial" w:eastAsia="Times New Roman" w:hAnsi="Arial" w:cs="Arial"/>
        </w:rPr>
        <w:t>дельных сельскохозяйственных культур.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Ива остролистная, или шелюга красная (</w:t>
      </w:r>
      <w:proofErr w:type="spellStart"/>
      <w:r w:rsidRPr="00931AA8">
        <w:rPr>
          <w:rFonts w:ascii="Arial" w:eastAsia="Times New Roman" w:hAnsi="Arial" w:cs="Arial"/>
        </w:rPr>
        <w:t>Salix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acutifolia</w:t>
      </w:r>
      <w:proofErr w:type="spellEnd"/>
      <w:r w:rsidRPr="00931AA8">
        <w:rPr>
          <w:rFonts w:ascii="Arial" w:eastAsia="Times New Roman" w:hAnsi="Arial" w:cs="Arial"/>
        </w:rPr>
        <w:t xml:space="preserve"> </w:t>
      </w:r>
      <w:proofErr w:type="spellStart"/>
      <w:r w:rsidRPr="00931AA8">
        <w:rPr>
          <w:rFonts w:ascii="Arial" w:eastAsia="Times New Roman" w:hAnsi="Arial" w:cs="Arial"/>
        </w:rPr>
        <w:t>Willd</w:t>
      </w:r>
      <w:proofErr w:type="spellEnd"/>
      <w:r w:rsidRPr="00931AA8">
        <w:rPr>
          <w:rFonts w:ascii="Arial" w:eastAsia="Times New Roman" w:hAnsi="Arial" w:cs="Arial"/>
        </w:rPr>
        <w:t>), занимает особое место в этом списке. Это древовидный кустарник или дерево высотой</w:t>
      </w:r>
      <w:r w:rsidR="00827921">
        <w:rPr>
          <w:rFonts w:ascii="Arial" w:eastAsia="Times New Roman" w:hAnsi="Arial" w:cs="Arial"/>
        </w:rPr>
        <w:t xml:space="preserve"> до 10-12 м либо крупный кустар</w:t>
      </w:r>
      <w:r w:rsidRPr="00931AA8">
        <w:rPr>
          <w:rFonts w:ascii="Arial" w:eastAsia="Times New Roman" w:hAnsi="Arial" w:cs="Arial"/>
        </w:rPr>
        <w:t>ник с серой корой и ярко-желт</w:t>
      </w:r>
      <w:r w:rsidR="00827921">
        <w:rPr>
          <w:rFonts w:ascii="Arial" w:eastAsia="Times New Roman" w:hAnsi="Arial" w:cs="Arial"/>
        </w:rPr>
        <w:t xml:space="preserve">ым лубом. Молодые ветви </w:t>
      </w:r>
      <w:proofErr w:type="spellStart"/>
      <w:r w:rsidR="00827921">
        <w:rPr>
          <w:rFonts w:ascii="Arial" w:eastAsia="Times New Roman" w:hAnsi="Arial" w:cs="Arial"/>
        </w:rPr>
        <w:t>крас-но</w:t>
      </w:r>
      <w:r w:rsidRPr="00931AA8">
        <w:rPr>
          <w:rFonts w:ascii="Arial" w:eastAsia="Times New Roman" w:hAnsi="Arial" w:cs="Arial"/>
        </w:rPr>
        <w:t>бурого</w:t>
      </w:r>
      <w:proofErr w:type="spellEnd"/>
      <w:r w:rsidRPr="00931AA8">
        <w:rPr>
          <w:rFonts w:ascii="Arial" w:eastAsia="Times New Roman" w:hAnsi="Arial" w:cs="Arial"/>
        </w:rPr>
        <w:t xml:space="preserve"> или ярко-красного ц</w:t>
      </w:r>
      <w:r w:rsidR="00827921">
        <w:rPr>
          <w:rFonts w:ascii="Arial" w:eastAsia="Times New Roman" w:hAnsi="Arial" w:cs="Arial"/>
        </w:rPr>
        <w:t>вета с сизым налетом. Листья уз</w:t>
      </w:r>
      <w:r w:rsidRPr="00931AA8">
        <w:rPr>
          <w:rFonts w:ascii="Arial" w:eastAsia="Times New Roman" w:hAnsi="Arial" w:cs="Arial"/>
        </w:rPr>
        <w:t>коланцетные, длиннозаостренные, длина 15 см и ширина до 1,2 см, реже линейные, голы</w:t>
      </w:r>
      <w:r w:rsidR="00827921">
        <w:rPr>
          <w:rFonts w:ascii="Arial" w:eastAsia="Times New Roman" w:hAnsi="Arial" w:cs="Arial"/>
        </w:rPr>
        <w:t>е, сверху темно-зеленые, блестя</w:t>
      </w:r>
      <w:r w:rsidRPr="00931AA8">
        <w:rPr>
          <w:rFonts w:ascii="Arial" w:eastAsia="Times New Roman" w:hAnsi="Arial" w:cs="Arial"/>
        </w:rPr>
        <w:t>щие, снизу сизые, железисто-пильчатые. Зацветает до появления листьев, в апреле. Сережки достигают 3 см длины.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Естественно растет на песчаных почвах по берегам рек и озер</w:t>
      </w:r>
      <w:r w:rsidR="00827921">
        <w:rPr>
          <w:rFonts w:ascii="Arial" w:eastAsia="Times New Roman" w:hAnsi="Arial" w:cs="Arial"/>
        </w:rPr>
        <w:t>. К поч</w:t>
      </w:r>
      <w:r w:rsidRPr="00931AA8">
        <w:rPr>
          <w:rFonts w:ascii="Arial" w:eastAsia="Times New Roman" w:hAnsi="Arial" w:cs="Arial"/>
        </w:rPr>
        <w:t xml:space="preserve">вам не </w:t>
      </w:r>
      <w:proofErr w:type="gramStart"/>
      <w:r w:rsidRPr="00931AA8">
        <w:rPr>
          <w:rFonts w:ascii="Arial" w:eastAsia="Times New Roman" w:hAnsi="Arial" w:cs="Arial"/>
        </w:rPr>
        <w:t>требовательна</w:t>
      </w:r>
      <w:proofErr w:type="gramEnd"/>
      <w:r w:rsidRPr="00931AA8">
        <w:rPr>
          <w:rFonts w:ascii="Arial" w:eastAsia="Times New Roman" w:hAnsi="Arial" w:cs="Arial"/>
        </w:rPr>
        <w:t>. Расте</w:t>
      </w:r>
      <w:r w:rsidR="00827921">
        <w:rPr>
          <w:rFonts w:ascii="Arial" w:eastAsia="Times New Roman" w:hAnsi="Arial" w:cs="Arial"/>
        </w:rPr>
        <w:t>т быстро. Морозостойка и жаровы</w:t>
      </w:r>
      <w:r w:rsidRPr="00931AA8">
        <w:rPr>
          <w:rFonts w:ascii="Arial" w:eastAsia="Times New Roman" w:hAnsi="Arial" w:cs="Arial"/>
        </w:rPr>
        <w:t>нослива. Одна из самых распространенных ив. На приречных песках образует густые заросли. Развивает глубокую и широкую корневую систему. Хорошо растет на голых местах.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proofErr w:type="gramStart"/>
      <w:r w:rsidRPr="00931AA8">
        <w:rPr>
          <w:rFonts w:ascii="Arial" w:eastAsia="Times New Roman" w:hAnsi="Arial" w:cs="Arial"/>
        </w:rPr>
        <w:t>Незаменима</w:t>
      </w:r>
      <w:proofErr w:type="gramEnd"/>
      <w:r w:rsidRPr="00931AA8">
        <w:rPr>
          <w:rFonts w:ascii="Arial" w:eastAsia="Times New Roman" w:hAnsi="Arial" w:cs="Arial"/>
        </w:rPr>
        <w:t xml:space="preserve"> для закре</w:t>
      </w:r>
      <w:r w:rsidR="00827921">
        <w:rPr>
          <w:rFonts w:ascii="Arial" w:eastAsia="Times New Roman" w:hAnsi="Arial" w:cs="Arial"/>
        </w:rPr>
        <w:t>пления сыпучих песков (</w:t>
      </w:r>
      <w:proofErr w:type="spellStart"/>
      <w:r w:rsidR="00827921">
        <w:rPr>
          <w:rFonts w:ascii="Arial" w:eastAsia="Times New Roman" w:hAnsi="Arial" w:cs="Arial"/>
        </w:rPr>
        <w:t>шелюгова</w:t>
      </w:r>
      <w:r w:rsidRPr="00931AA8">
        <w:rPr>
          <w:rFonts w:ascii="Arial" w:eastAsia="Times New Roman" w:hAnsi="Arial" w:cs="Arial"/>
        </w:rPr>
        <w:t>ние</w:t>
      </w:r>
      <w:proofErr w:type="spellEnd"/>
      <w:r w:rsidRPr="00931AA8">
        <w:rPr>
          <w:rFonts w:ascii="Arial" w:eastAsia="Times New Roman" w:hAnsi="Arial" w:cs="Arial"/>
        </w:rPr>
        <w:t>). Используется для укрепления берегов рек и оползней, а также в зеленом строительстве. Разводится часто как дек</w:t>
      </w:r>
      <w:r w:rsidR="00827921">
        <w:rPr>
          <w:rFonts w:ascii="Arial" w:eastAsia="Times New Roman" w:hAnsi="Arial" w:cs="Arial"/>
        </w:rPr>
        <w:t>оратив</w:t>
      </w:r>
      <w:r w:rsidRPr="00931AA8">
        <w:rPr>
          <w:rFonts w:ascii="Arial" w:eastAsia="Times New Roman" w:hAnsi="Arial" w:cs="Arial"/>
        </w:rPr>
        <w:t>ное и медоносное растение на приусадебных участках.</w:t>
      </w:r>
    </w:p>
    <w:p w:rsidR="00931AA8" w:rsidRPr="00931AA8" w:rsidRDefault="00931AA8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eastAsia="Times New Roman" w:hAnsi="Arial" w:cs="Arial"/>
        </w:rPr>
      </w:pPr>
      <w:r w:rsidRPr="00931AA8">
        <w:rPr>
          <w:rFonts w:ascii="Arial" w:eastAsia="Times New Roman" w:hAnsi="Arial" w:cs="Arial"/>
        </w:rPr>
        <w:t>Успешно разводится че</w:t>
      </w:r>
      <w:r w:rsidR="00827921">
        <w:rPr>
          <w:rFonts w:ascii="Arial" w:eastAsia="Times New Roman" w:hAnsi="Arial" w:cs="Arial"/>
        </w:rPr>
        <w:t>ренками и целыми прутьями. Длин</w:t>
      </w:r>
      <w:r w:rsidRPr="00931AA8">
        <w:rPr>
          <w:rFonts w:ascii="Arial" w:eastAsia="Times New Roman" w:hAnsi="Arial" w:cs="Arial"/>
        </w:rPr>
        <w:t xml:space="preserve">ные побеги используются для плетения корзин и мебели. Кора содержит до 12% танинов и </w:t>
      </w:r>
      <w:proofErr w:type="spellStart"/>
      <w:r w:rsidRPr="00931AA8">
        <w:rPr>
          <w:rFonts w:ascii="Arial" w:eastAsia="Times New Roman" w:hAnsi="Arial" w:cs="Arial"/>
        </w:rPr>
        <w:t>салицил</w:t>
      </w:r>
      <w:proofErr w:type="spellEnd"/>
      <w:r w:rsidRPr="00931AA8">
        <w:rPr>
          <w:rFonts w:ascii="Arial" w:eastAsia="Times New Roman" w:hAnsi="Arial" w:cs="Arial"/>
        </w:rPr>
        <w:t>, используется для дубления</w:t>
      </w:r>
    </w:p>
    <w:p w:rsidR="00D658A3" w:rsidRPr="00931AA8" w:rsidRDefault="00D658A3" w:rsidP="00931AA8">
      <w:pPr>
        <w:pStyle w:val="a3"/>
        <w:tabs>
          <w:tab w:val="left" w:pos="9498"/>
        </w:tabs>
        <w:spacing w:line="276" w:lineRule="auto"/>
        <w:ind w:left="567" w:right="-283" w:firstLine="567"/>
        <w:jc w:val="both"/>
        <w:rPr>
          <w:rFonts w:ascii="Arial" w:hAnsi="Arial" w:cs="Arial"/>
        </w:rPr>
      </w:pPr>
      <w:bookmarkStart w:id="0" w:name="_GoBack"/>
      <w:bookmarkEnd w:id="0"/>
    </w:p>
    <w:sectPr w:rsidR="00D658A3" w:rsidRPr="00931AA8" w:rsidSect="00931AA8">
      <w:footerReference w:type="default" r:id="rId8"/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54E" w:rsidRDefault="00AD454E" w:rsidP="00931AA8">
      <w:r>
        <w:separator/>
      </w:r>
    </w:p>
  </w:endnote>
  <w:endnote w:type="continuationSeparator" w:id="0">
    <w:p w:rsidR="00AD454E" w:rsidRDefault="00AD454E" w:rsidP="00931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831534"/>
      <w:docPartObj>
        <w:docPartGallery w:val="Page Numbers (Bottom of Page)"/>
        <w:docPartUnique/>
      </w:docPartObj>
    </w:sdtPr>
    <w:sdtEndPr/>
    <w:sdtContent>
      <w:p w:rsidR="00931AA8" w:rsidRDefault="00AD454E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68C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31AA8" w:rsidRDefault="00931AA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54E" w:rsidRDefault="00AD454E" w:rsidP="00931AA8">
      <w:r>
        <w:separator/>
      </w:r>
    </w:p>
  </w:footnote>
  <w:footnote w:type="continuationSeparator" w:id="0">
    <w:p w:rsidR="00AD454E" w:rsidRDefault="00AD454E" w:rsidP="00931A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588"/>
    <w:multiLevelType w:val="hybridMultilevel"/>
    <w:tmpl w:val="9634D782"/>
    <w:lvl w:ilvl="0" w:tplc="4AAE7788">
      <w:start w:val="1"/>
      <w:numFmt w:val="bullet"/>
      <w:lvlText w:val="\endash "/>
      <w:lvlJc w:val="left"/>
      <w:pPr>
        <w:ind w:left="0" w:firstLine="0"/>
      </w:pPr>
    </w:lvl>
    <w:lvl w:ilvl="1" w:tplc="0C1E5E38">
      <w:start w:val="1"/>
      <w:numFmt w:val="bullet"/>
      <w:lvlText w:val="В"/>
      <w:lvlJc w:val="left"/>
      <w:pPr>
        <w:ind w:left="0" w:firstLine="0"/>
      </w:pPr>
    </w:lvl>
    <w:lvl w:ilvl="2" w:tplc="E7AAFA32">
      <w:numFmt w:val="decimal"/>
      <w:lvlText w:val=""/>
      <w:lvlJc w:val="left"/>
      <w:pPr>
        <w:ind w:left="0" w:firstLine="0"/>
      </w:pPr>
    </w:lvl>
    <w:lvl w:ilvl="3" w:tplc="13F01C5E">
      <w:numFmt w:val="decimal"/>
      <w:lvlText w:val=""/>
      <w:lvlJc w:val="left"/>
      <w:pPr>
        <w:ind w:left="0" w:firstLine="0"/>
      </w:pPr>
    </w:lvl>
    <w:lvl w:ilvl="4" w:tplc="B06CD572">
      <w:numFmt w:val="decimal"/>
      <w:lvlText w:val=""/>
      <w:lvlJc w:val="left"/>
      <w:pPr>
        <w:ind w:left="0" w:firstLine="0"/>
      </w:pPr>
    </w:lvl>
    <w:lvl w:ilvl="5" w:tplc="1BB8E3E4">
      <w:numFmt w:val="decimal"/>
      <w:lvlText w:val=""/>
      <w:lvlJc w:val="left"/>
      <w:pPr>
        <w:ind w:left="0" w:firstLine="0"/>
      </w:pPr>
    </w:lvl>
    <w:lvl w:ilvl="6" w:tplc="48160556">
      <w:numFmt w:val="decimal"/>
      <w:lvlText w:val=""/>
      <w:lvlJc w:val="left"/>
      <w:pPr>
        <w:ind w:left="0" w:firstLine="0"/>
      </w:pPr>
    </w:lvl>
    <w:lvl w:ilvl="7" w:tplc="01240794">
      <w:numFmt w:val="decimal"/>
      <w:lvlText w:val=""/>
      <w:lvlJc w:val="left"/>
      <w:pPr>
        <w:ind w:left="0" w:firstLine="0"/>
      </w:pPr>
    </w:lvl>
    <w:lvl w:ilvl="8" w:tplc="10668994">
      <w:numFmt w:val="decimal"/>
      <w:lvlText w:val=""/>
      <w:lvlJc w:val="left"/>
      <w:pPr>
        <w:ind w:left="0" w:firstLine="0"/>
      </w:pPr>
    </w:lvl>
  </w:abstractNum>
  <w:abstractNum w:abstractNumId="1">
    <w:nsid w:val="00000A4A"/>
    <w:multiLevelType w:val="hybridMultilevel"/>
    <w:tmpl w:val="946A1662"/>
    <w:lvl w:ilvl="0" w:tplc="0CD809A8">
      <w:start w:val="1"/>
      <w:numFmt w:val="bullet"/>
      <w:lvlText w:val="с"/>
      <w:lvlJc w:val="left"/>
      <w:pPr>
        <w:ind w:left="0" w:firstLine="0"/>
      </w:pPr>
    </w:lvl>
    <w:lvl w:ilvl="1" w:tplc="CB32FBAA">
      <w:numFmt w:val="decimal"/>
      <w:lvlText w:val=""/>
      <w:lvlJc w:val="left"/>
      <w:pPr>
        <w:ind w:left="0" w:firstLine="0"/>
      </w:pPr>
    </w:lvl>
    <w:lvl w:ilvl="2" w:tplc="540A6F66">
      <w:numFmt w:val="decimal"/>
      <w:lvlText w:val=""/>
      <w:lvlJc w:val="left"/>
      <w:pPr>
        <w:ind w:left="0" w:firstLine="0"/>
      </w:pPr>
    </w:lvl>
    <w:lvl w:ilvl="3" w:tplc="2E60A93A">
      <w:numFmt w:val="decimal"/>
      <w:lvlText w:val=""/>
      <w:lvlJc w:val="left"/>
      <w:pPr>
        <w:ind w:left="0" w:firstLine="0"/>
      </w:pPr>
    </w:lvl>
    <w:lvl w:ilvl="4" w:tplc="9D66EEC6">
      <w:numFmt w:val="decimal"/>
      <w:lvlText w:val=""/>
      <w:lvlJc w:val="left"/>
      <w:pPr>
        <w:ind w:left="0" w:firstLine="0"/>
      </w:pPr>
    </w:lvl>
    <w:lvl w:ilvl="5" w:tplc="A53685EC">
      <w:numFmt w:val="decimal"/>
      <w:lvlText w:val=""/>
      <w:lvlJc w:val="left"/>
      <w:pPr>
        <w:ind w:left="0" w:firstLine="0"/>
      </w:pPr>
    </w:lvl>
    <w:lvl w:ilvl="6" w:tplc="0D6AF654">
      <w:numFmt w:val="decimal"/>
      <w:lvlText w:val=""/>
      <w:lvlJc w:val="left"/>
      <w:pPr>
        <w:ind w:left="0" w:firstLine="0"/>
      </w:pPr>
    </w:lvl>
    <w:lvl w:ilvl="7" w:tplc="7E66828A">
      <w:numFmt w:val="decimal"/>
      <w:lvlText w:val=""/>
      <w:lvlJc w:val="left"/>
      <w:pPr>
        <w:ind w:left="0" w:firstLine="0"/>
      </w:pPr>
    </w:lvl>
    <w:lvl w:ilvl="8" w:tplc="4724902C">
      <w:numFmt w:val="decimal"/>
      <w:lvlText w:val=""/>
      <w:lvlJc w:val="left"/>
      <w:pPr>
        <w:ind w:left="0" w:firstLine="0"/>
      </w:pPr>
    </w:lvl>
  </w:abstractNum>
  <w:abstractNum w:abstractNumId="2">
    <w:nsid w:val="00001316"/>
    <w:multiLevelType w:val="hybridMultilevel"/>
    <w:tmpl w:val="4324358A"/>
    <w:lvl w:ilvl="0" w:tplc="6938E030">
      <w:start w:val="1"/>
      <w:numFmt w:val="bullet"/>
      <w:lvlText w:val="в"/>
      <w:lvlJc w:val="left"/>
      <w:pPr>
        <w:ind w:left="0" w:firstLine="0"/>
      </w:pPr>
    </w:lvl>
    <w:lvl w:ilvl="1" w:tplc="289657EC">
      <w:numFmt w:val="decimal"/>
      <w:lvlText w:val=""/>
      <w:lvlJc w:val="left"/>
      <w:pPr>
        <w:ind w:left="0" w:firstLine="0"/>
      </w:pPr>
    </w:lvl>
    <w:lvl w:ilvl="2" w:tplc="49443A98">
      <w:numFmt w:val="decimal"/>
      <w:lvlText w:val=""/>
      <w:lvlJc w:val="left"/>
      <w:pPr>
        <w:ind w:left="0" w:firstLine="0"/>
      </w:pPr>
    </w:lvl>
    <w:lvl w:ilvl="3" w:tplc="42F896A8">
      <w:numFmt w:val="decimal"/>
      <w:lvlText w:val=""/>
      <w:lvlJc w:val="left"/>
      <w:pPr>
        <w:ind w:left="0" w:firstLine="0"/>
      </w:pPr>
    </w:lvl>
    <w:lvl w:ilvl="4" w:tplc="469AE642">
      <w:numFmt w:val="decimal"/>
      <w:lvlText w:val=""/>
      <w:lvlJc w:val="left"/>
      <w:pPr>
        <w:ind w:left="0" w:firstLine="0"/>
      </w:pPr>
    </w:lvl>
    <w:lvl w:ilvl="5" w:tplc="2C1CA7D0">
      <w:numFmt w:val="decimal"/>
      <w:lvlText w:val=""/>
      <w:lvlJc w:val="left"/>
      <w:pPr>
        <w:ind w:left="0" w:firstLine="0"/>
      </w:pPr>
    </w:lvl>
    <w:lvl w:ilvl="6" w:tplc="5192C40E">
      <w:numFmt w:val="decimal"/>
      <w:lvlText w:val=""/>
      <w:lvlJc w:val="left"/>
      <w:pPr>
        <w:ind w:left="0" w:firstLine="0"/>
      </w:pPr>
    </w:lvl>
    <w:lvl w:ilvl="7" w:tplc="F7E48504">
      <w:numFmt w:val="decimal"/>
      <w:lvlText w:val=""/>
      <w:lvlJc w:val="left"/>
      <w:pPr>
        <w:ind w:left="0" w:firstLine="0"/>
      </w:pPr>
    </w:lvl>
    <w:lvl w:ilvl="8" w:tplc="56B4964E">
      <w:numFmt w:val="decimal"/>
      <w:lvlText w:val=""/>
      <w:lvlJc w:val="left"/>
      <w:pPr>
        <w:ind w:left="0" w:firstLine="0"/>
      </w:pPr>
    </w:lvl>
  </w:abstractNum>
  <w:abstractNum w:abstractNumId="3">
    <w:nsid w:val="000049BB"/>
    <w:multiLevelType w:val="hybridMultilevel"/>
    <w:tmpl w:val="A36E46C0"/>
    <w:lvl w:ilvl="0" w:tplc="946EBAA8">
      <w:start w:val="1"/>
      <w:numFmt w:val="bullet"/>
      <w:lvlText w:val="в"/>
      <w:lvlJc w:val="left"/>
      <w:pPr>
        <w:ind w:left="0" w:firstLine="0"/>
      </w:pPr>
    </w:lvl>
    <w:lvl w:ilvl="1" w:tplc="39D05FD8">
      <w:start w:val="1"/>
      <w:numFmt w:val="bullet"/>
      <w:lvlText w:val="В"/>
      <w:lvlJc w:val="left"/>
      <w:pPr>
        <w:ind w:left="0" w:firstLine="0"/>
      </w:pPr>
    </w:lvl>
    <w:lvl w:ilvl="2" w:tplc="63A67724">
      <w:numFmt w:val="decimal"/>
      <w:lvlText w:val=""/>
      <w:lvlJc w:val="left"/>
      <w:pPr>
        <w:ind w:left="0" w:firstLine="0"/>
      </w:pPr>
    </w:lvl>
    <w:lvl w:ilvl="3" w:tplc="FBE8B10C">
      <w:numFmt w:val="decimal"/>
      <w:lvlText w:val=""/>
      <w:lvlJc w:val="left"/>
      <w:pPr>
        <w:ind w:left="0" w:firstLine="0"/>
      </w:pPr>
    </w:lvl>
    <w:lvl w:ilvl="4" w:tplc="C0F64886">
      <w:numFmt w:val="decimal"/>
      <w:lvlText w:val=""/>
      <w:lvlJc w:val="left"/>
      <w:pPr>
        <w:ind w:left="0" w:firstLine="0"/>
      </w:pPr>
    </w:lvl>
    <w:lvl w:ilvl="5" w:tplc="D0584642">
      <w:numFmt w:val="decimal"/>
      <w:lvlText w:val=""/>
      <w:lvlJc w:val="left"/>
      <w:pPr>
        <w:ind w:left="0" w:firstLine="0"/>
      </w:pPr>
    </w:lvl>
    <w:lvl w:ilvl="6" w:tplc="B16E474E">
      <w:numFmt w:val="decimal"/>
      <w:lvlText w:val=""/>
      <w:lvlJc w:val="left"/>
      <w:pPr>
        <w:ind w:left="0" w:firstLine="0"/>
      </w:pPr>
    </w:lvl>
    <w:lvl w:ilvl="7" w:tplc="C8063398">
      <w:numFmt w:val="decimal"/>
      <w:lvlText w:val=""/>
      <w:lvlJc w:val="left"/>
      <w:pPr>
        <w:ind w:left="0" w:firstLine="0"/>
      </w:pPr>
    </w:lvl>
    <w:lvl w:ilvl="8" w:tplc="D1844C7C">
      <w:numFmt w:val="decimal"/>
      <w:lvlText w:val=""/>
      <w:lvlJc w:val="left"/>
      <w:pPr>
        <w:ind w:left="0" w:firstLine="0"/>
      </w:pPr>
    </w:lvl>
  </w:abstractNum>
  <w:abstractNum w:abstractNumId="4">
    <w:nsid w:val="00004E57"/>
    <w:multiLevelType w:val="hybridMultilevel"/>
    <w:tmpl w:val="303851D2"/>
    <w:lvl w:ilvl="0" w:tplc="77927646">
      <w:start w:val="1"/>
      <w:numFmt w:val="bullet"/>
      <w:lvlText w:val="К"/>
      <w:lvlJc w:val="left"/>
      <w:pPr>
        <w:ind w:left="0" w:firstLine="0"/>
      </w:pPr>
    </w:lvl>
    <w:lvl w:ilvl="1" w:tplc="BA48F944">
      <w:numFmt w:val="decimal"/>
      <w:lvlText w:val=""/>
      <w:lvlJc w:val="left"/>
      <w:pPr>
        <w:ind w:left="0" w:firstLine="0"/>
      </w:pPr>
    </w:lvl>
    <w:lvl w:ilvl="2" w:tplc="28D4BD2E">
      <w:numFmt w:val="decimal"/>
      <w:lvlText w:val=""/>
      <w:lvlJc w:val="left"/>
      <w:pPr>
        <w:ind w:left="0" w:firstLine="0"/>
      </w:pPr>
    </w:lvl>
    <w:lvl w:ilvl="3" w:tplc="0E2A9E7E">
      <w:numFmt w:val="decimal"/>
      <w:lvlText w:val=""/>
      <w:lvlJc w:val="left"/>
      <w:pPr>
        <w:ind w:left="0" w:firstLine="0"/>
      </w:pPr>
    </w:lvl>
    <w:lvl w:ilvl="4" w:tplc="F33CF8A2">
      <w:numFmt w:val="decimal"/>
      <w:lvlText w:val=""/>
      <w:lvlJc w:val="left"/>
      <w:pPr>
        <w:ind w:left="0" w:firstLine="0"/>
      </w:pPr>
    </w:lvl>
    <w:lvl w:ilvl="5" w:tplc="E2427D60">
      <w:numFmt w:val="decimal"/>
      <w:lvlText w:val=""/>
      <w:lvlJc w:val="left"/>
      <w:pPr>
        <w:ind w:left="0" w:firstLine="0"/>
      </w:pPr>
    </w:lvl>
    <w:lvl w:ilvl="6" w:tplc="4DF89B98">
      <w:numFmt w:val="decimal"/>
      <w:lvlText w:val=""/>
      <w:lvlJc w:val="left"/>
      <w:pPr>
        <w:ind w:left="0" w:firstLine="0"/>
      </w:pPr>
    </w:lvl>
    <w:lvl w:ilvl="7" w:tplc="A1AE0640">
      <w:numFmt w:val="decimal"/>
      <w:lvlText w:val=""/>
      <w:lvlJc w:val="left"/>
      <w:pPr>
        <w:ind w:left="0" w:firstLine="0"/>
      </w:pPr>
    </w:lvl>
    <w:lvl w:ilvl="8" w:tplc="1DDA8A36">
      <w:numFmt w:val="decimal"/>
      <w:lvlText w:val=""/>
      <w:lvlJc w:val="left"/>
      <w:pPr>
        <w:ind w:left="0" w:firstLine="0"/>
      </w:pPr>
    </w:lvl>
  </w:abstractNum>
  <w:abstractNum w:abstractNumId="5">
    <w:nsid w:val="00004EAE"/>
    <w:multiLevelType w:val="hybridMultilevel"/>
    <w:tmpl w:val="42AE780C"/>
    <w:lvl w:ilvl="0" w:tplc="C2A25FBA">
      <w:start w:val="1"/>
      <w:numFmt w:val="bullet"/>
      <w:lvlText w:val="В"/>
      <w:lvlJc w:val="left"/>
      <w:pPr>
        <w:ind w:left="0" w:firstLine="0"/>
      </w:pPr>
    </w:lvl>
    <w:lvl w:ilvl="1" w:tplc="BA4464E4">
      <w:numFmt w:val="decimal"/>
      <w:lvlText w:val=""/>
      <w:lvlJc w:val="left"/>
      <w:pPr>
        <w:ind w:left="0" w:firstLine="0"/>
      </w:pPr>
    </w:lvl>
    <w:lvl w:ilvl="2" w:tplc="D3BA280E">
      <w:numFmt w:val="decimal"/>
      <w:lvlText w:val=""/>
      <w:lvlJc w:val="left"/>
      <w:pPr>
        <w:ind w:left="0" w:firstLine="0"/>
      </w:pPr>
    </w:lvl>
    <w:lvl w:ilvl="3" w:tplc="298E7BF2">
      <w:numFmt w:val="decimal"/>
      <w:lvlText w:val=""/>
      <w:lvlJc w:val="left"/>
      <w:pPr>
        <w:ind w:left="0" w:firstLine="0"/>
      </w:pPr>
    </w:lvl>
    <w:lvl w:ilvl="4" w:tplc="92927EC4">
      <w:numFmt w:val="decimal"/>
      <w:lvlText w:val=""/>
      <w:lvlJc w:val="left"/>
      <w:pPr>
        <w:ind w:left="0" w:firstLine="0"/>
      </w:pPr>
    </w:lvl>
    <w:lvl w:ilvl="5" w:tplc="9B48868C">
      <w:numFmt w:val="decimal"/>
      <w:lvlText w:val=""/>
      <w:lvlJc w:val="left"/>
      <w:pPr>
        <w:ind w:left="0" w:firstLine="0"/>
      </w:pPr>
    </w:lvl>
    <w:lvl w:ilvl="6" w:tplc="3A8427CA">
      <w:numFmt w:val="decimal"/>
      <w:lvlText w:val=""/>
      <w:lvlJc w:val="left"/>
      <w:pPr>
        <w:ind w:left="0" w:firstLine="0"/>
      </w:pPr>
    </w:lvl>
    <w:lvl w:ilvl="7" w:tplc="EABCF484">
      <w:numFmt w:val="decimal"/>
      <w:lvlText w:val=""/>
      <w:lvlJc w:val="left"/>
      <w:pPr>
        <w:ind w:left="0" w:firstLine="0"/>
      </w:pPr>
    </w:lvl>
    <w:lvl w:ilvl="8" w:tplc="1AF0CC0C">
      <w:numFmt w:val="decimal"/>
      <w:lvlText w:val=""/>
      <w:lvlJc w:val="left"/>
      <w:pPr>
        <w:ind w:left="0" w:firstLine="0"/>
      </w:pPr>
    </w:lvl>
  </w:abstractNum>
  <w:abstractNum w:abstractNumId="6">
    <w:nsid w:val="00004F68"/>
    <w:multiLevelType w:val="hybridMultilevel"/>
    <w:tmpl w:val="C7E88AA8"/>
    <w:lvl w:ilvl="0" w:tplc="B69029A6">
      <w:start w:val="1"/>
      <w:numFmt w:val="bullet"/>
      <w:lvlText w:val="и"/>
      <w:lvlJc w:val="left"/>
      <w:pPr>
        <w:ind w:left="0" w:firstLine="0"/>
      </w:pPr>
    </w:lvl>
    <w:lvl w:ilvl="1" w:tplc="5378AAD8">
      <w:start w:val="1"/>
      <w:numFmt w:val="bullet"/>
      <w:lvlText w:val="В"/>
      <w:lvlJc w:val="left"/>
      <w:pPr>
        <w:ind w:left="0" w:firstLine="0"/>
      </w:pPr>
    </w:lvl>
    <w:lvl w:ilvl="2" w:tplc="C762A290">
      <w:numFmt w:val="decimal"/>
      <w:lvlText w:val=""/>
      <w:lvlJc w:val="left"/>
      <w:pPr>
        <w:ind w:left="0" w:firstLine="0"/>
      </w:pPr>
    </w:lvl>
    <w:lvl w:ilvl="3" w:tplc="1BA4ADC6">
      <w:numFmt w:val="decimal"/>
      <w:lvlText w:val=""/>
      <w:lvlJc w:val="left"/>
      <w:pPr>
        <w:ind w:left="0" w:firstLine="0"/>
      </w:pPr>
    </w:lvl>
    <w:lvl w:ilvl="4" w:tplc="2280FFA4">
      <w:numFmt w:val="decimal"/>
      <w:lvlText w:val=""/>
      <w:lvlJc w:val="left"/>
      <w:pPr>
        <w:ind w:left="0" w:firstLine="0"/>
      </w:pPr>
    </w:lvl>
    <w:lvl w:ilvl="5" w:tplc="DB5AC524">
      <w:numFmt w:val="decimal"/>
      <w:lvlText w:val=""/>
      <w:lvlJc w:val="left"/>
      <w:pPr>
        <w:ind w:left="0" w:firstLine="0"/>
      </w:pPr>
    </w:lvl>
    <w:lvl w:ilvl="6" w:tplc="9286981A">
      <w:numFmt w:val="decimal"/>
      <w:lvlText w:val=""/>
      <w:lvlJc w:val="left"/>
      <w:pPr>
        <w:ind w:left="0" w:firstLine="0"/>
      </w:pPr>
    </w:lvl>
    <w:lvl w:ilvl="7" w:tplc="A4D875D8">
      <w:numFmt w:val="decimal"/>
      <w:lvlText w:val=""/>
      <w:lvlJc w:val="left"/>
      <w:pPr>
        <w:ind w:left="0" w:firstLine="0"/>
      </w:pPr>
    </w:lvl>
    <w:lvl w:ilvl="8" w:tplc="824AE4C2">
      <w:numFmt w:val="decimal"/>
      <w:lvlText w:val=""/>
      <w:lvlJc w:val="left"/>
      <w:pPr>
        <w:ind w:left="0" w:firstLine="0"/>
      </w:pPr>
    </w:lvl>
  </w:abstractNum>
  <w:abstractNum w:abstractNumId="7">
    <w:nsid w:val="00005579"/>
    <w:multiLevelType w:val="hybridMultilevel"/>
    <w:tmpl w:val="7D6AA7E6"/>
    <w:lvl w:ilvl="0" w:tplc="BD444912">
      <w:start w:val="1"/>
      <w:numFmt w:val="bullet"/>
      <w:lvlText w:val="и"/>
      <w:lvlJc w:val="left"/>
      <w:pPr>
        <w:ind w:left="0" w:firstLine="0"/>
      </w:pPr>
    </w:lvl>
    <w:lvl w:ilvl="1" w:tplc="C0A2AC34">
      <w:start w:val="1"/>
      <w:numFmt w:val="bullet"/>
      <w:lvlText w:val="В"/>
      <w:lvlJc w:val="left"/>
      <w:pPr>
        <w:ind w:left="0" w:firstLine="0"/>
      </w:pPr>
    </w:lvl>
    <w:lvl w:ilvl="2" w:tplc="B586655E">
      <w:numFmt w:val="decimal"/>
      <w:lvlText w:val=""/>
      <w:lvlJc w:val="left"/>
      <w:pPr>
        <w:ind w:left="0" w:firstLine="0"/>
      </w:pPr>
    </w:lvl>
    <w:lvl w:ilvl="3" w:tplc="43DCC154">
      <w:numFmt w:val="decimal"/>
      <w:lvlText w:val=""/>
      <w:lvlJc w:val="left"/>
      <w:pPr>
        <w:ind w:left="0" w:firstLine="0"/>
      </w:pPr>
    </w:lvl>
    <w:lvl w:ilvl="4" w:tplc="3CE68F40">
      <w:numFmt w:val="decimal"/>
      <w:lvlText w:val=""/>
      <w:lvlJc w:val="left"/>
      <w:pPr>
        <w:ind w:left="0" w:firstLine="0"/>
      </w:pPr>
    </w:lvl>
    <w:lvl w:ilvl="5" w:tplc="17F680F4">
      <w:numFmt w:val="decimal"/>
      <w:lvlText w:val=""/>
      <w:lvlJc w:val="left"/>
      <w:pPr>
        <w:ind w:left="0" w:firstLine="0"/>
      </w:pPr>
    </w:lvl>
    <w:lvl w:ilvl="6" w:tplc="81168CC4">
      <w:numFmt w:val="decimal"/>
      <w:lvlText w:val=""/>
      <w:lvlJc w:val="left"/>
      <w:pPr>
        <w:ind w:left="0" w:firstLine="0"/>
      </w:pPr>
    </w:lvl>
    <w:lvl w:ilvl="7" w:tplc="E2A21522">
      <w:numFmt w:val="decimal"/>
      <w:lvlText w:val=""/>
      <w:lvlJc w:val="left"/>
      <w:pPr>
        <w:ind w:left="0" w:firstLine="0"/>
      </w:pPr>
    </w:lvl>
    <w:lvl w:ilvl="8" w:tplc="31866A5C">
      <w:numFmt w:val="decimal"/>
      <w:lvlText w:val=""/>
      <w:lvlJc w:val="left"/>
      <w:pPr>
        <w:ind w:left="0" w:firstLine="0"/>
      </w:pPr>
    </w:lvl>
  </w:abstractNum>
  <w:abstractNum w:abstractNumId="8">
    <w:nsid w:val="00005876"/>
    <w:multiLevelType w:val="hybridMultilevel"/>
    <w:tmpl w:val="93ACD1D0"/>
    <w:lvl w:ilvl="0" w:tplc="D994B8F8">
      <w:start w:val="1"/>
      <w:numFmt w:val="bullet"/>
      <w:lvlText w:val="и"/>
      <w:lvlJc w:val="left"/>
      <w:pPr>
        <w:ind w:left="0" w:firstLine="0"/>
      </w:pPr>
    </w:lvl>
    <w:lvl w:ilvl="1" w:tplc="B9547984">
      <w:numFmt w:val="decimal"/>
      <w:lvlText w:val=""/>
      <w:lvlJc w:val="left"/>
      <w:pPr>
        <w:ind w:left="0" w:firstLine="0"/>
      </w:pPr>
    </w:lvl>
    <w:lvl w:ilvl="2" w:tplc="6174F440">
      <w:numFmt w:val="decimal"/>
      <w:lvlText w:val=""/>
      <w:lvlJc w:val="left"/>
      <w:pPr>
        <w:ind w:left="0" w:firstLine="0"/>
      </w:pPr>
    </w:lvl>
    <w:lvl w:ilvl="3" w:tplc="C7B03324">
      <w:numFmt w:val="decimal"/>
      <w:lvlText w:val=""/>
      <w:lvlJc w:val="left"/>
      <w:pPr>
        <w:ind w:left="0" w:firstLine="0"/>
      </w:pPr>
    </w:lvl>
    <w:lvl w:ilvl="4" w:tplc="5EEE6754">
      <w:numFmt w:val="decimal"/>
      <w:lvlText w:val=""/>
      <w:lvlJc w:val="left"/>
      <w:pPr>
        <w:ind w:left="0" w:firstLine="0"/>
      </w:pPr>
    </w:lvl>
    <w:lvl w:ilvl="5" w:tplc="9550CD26">
      <w:numFmt w:val="decimal"/>
      <w:lvlText w:val=""/>
      <w:lvlJc w:val="left"/>
      <w:pPr>
        <w:ind w:left="0" w:firstLine="0"/>
      </w:pPr>
    </w:lvl>
    <w:lvl w:ilvl="6" w:tplc="A648B11E">
      <w:numFmt w:val="decimal"/>
      <w:lvlText w:val=""/>
      <w:lvlJc w:val="left"/>
      <w:pPr>
        <w:ind w:left="0" w:firstLine="0"/>
      </w:pPr>
    </w:lvl>
    <w:lvl w:ilvl="7" w:tplc="5C2EB408">
      <w:numFmt w:val="decimal"/>
      <w:lvlText w:val=""/>
      <w:lvlJc w:val="left"/>
      <w:pPr>
        <w:ind w:left="0" w:firstLine="0"/>
      </w:pPr>
    </w:lvl>
    <w:lvl w:ilvl="8" w:tplc="0AE4358C">
      <w:numFmt w:val="decimal"/>
      <w:lvlText w:val=""/>
      <w:lvlJc w:val="left"/>
      <w:pPr>
        <w:ind w:left="0" w:firstLine="0"/>
      </w:pPr>
    </w:lvl>
  </w:abstractNum>
  <w:abstractNum w:abstractNumId="9">
    <w:nsid w:val="00005D24"/>
    <w:multiLevelType w:val="hybridMultilevel"/>
    <w:tmpl w:val="80B6300A"/>
    <w:lvl w:ilvl="0" w:tplc="48A41BEC">
      <w:start w:val="1"/>
      <w:numFmt w:val="bullet"/>
      <w:lvlText w:val="В"/>
      <w:lvlJc w:val="left"/>
      <w:pPr>
        <w:ind w:left="0" w:firstLine="0"/>
      </w:pPr>
    </w:lvl>
    <w:lvl w:ilvl="1" w:tplc="9F7A7E2E">
      <w:numFmt w:val="decimal"/>
      <w:lvlText w:val=""/>
      <w:lvlJc w:val="left"/>
      <w:pPr>
        <w:ind w:left="0" w:firstLine="0"/>
      </w:pPr>
    </w:lvl>
    <w:lvl w:ilvl="2" w:tplc="162A86CE">
      <w:numFmt w:val="decimal"/>
      <w:lvlText w:val=""/>
      <w:lvlJc w:val="left"/>
      <w:pPr>
        <w:ind w:left="0" w:firstLine="0"/>
      </w:pPr>
    </w:lvl>
    <w:lvl w:ilvl="3" w:tplc="0F86E566">
      <w:numFmt w:val="decimal"/>
      <w:lvlText w:val=""/>
      <w:lvlJc w:val="left"/>
      <w:pPr>
        <w:ind w:left="0" w:firstLine="0"/>
      </w:pPr>
    </w:lvl>
    <w:lvl w:ilvl="4" w:tplc="F64ECBA4">
      <w:numFmt w:val="decimal"/>
      <w:lvlText w:val=""/>
      <w:lvlJc w:val="left"/>
      <w:pPr>
        <w:ind w:left="0" w:firstLine="0"/>
      </w:pPr>
    </w:lvl>
    <w:lvl w:ilvl="5" w:tplc="0DBC4536">
      <w:numFmt w:val="decimal"/>
      <w:lvlText w:val=""/>
      <w:lvlJc w:val="left"/>
      <w:pPr>
        <w:ind w:left="0" w:firstLine="0"/>
      </w:pPr>
    </w:lvl>
    <w:lvl w:ilvl="6" w:tplc="97F29BDC">
      <w:numFmt w:val="decimal"/>
      <w:lvlText w:val=""/>
      <w:lvlJc w:val="left"/>
      <w:pPr>
        <w:ind w:left="0" w:firstLine="0"/>
      </w:pPr>
    </w:lvl>
    <w:lvl w:ilvl="7" w:tplc="E4D8F4B4">
      <w:numFmt w:val="decimal"/>
      <w:lvlText w:val=""/>
      <w:lvlJc w:val="left"/>
      <w:pPr>
        <w:ind w:left="0" w:firstLine="0"/>
      </w:pPr>
    </w:lvl>
    <w:lvl w:ilvl="8" w:tplc="5692AA6C">
      <w:numFmt w:val="decimal"/>
      <w:lvlText w:val=""/>
      <w:lvlJc w:val="left"/>
      <w:pPr>
        <w:ind w:left="0" w:firstLine="0"/>
      </w:pPr>
    </w:lvl>
  </w:abstractNum>
  <w:abstractNum w:abstractNumId="10">
    <w:nsid w:val="00005ED0"/>
    <w:multiLevelType w:val="hybridMultilevel"/>
    <w:tmpl w:val="6966C632"/>
    <w:lvl w:ilvl="0" w:tplc="1F1A6984">
      <w:start w:val="1"/>
      <w:numFmt w:val="bullet"/>
      <w:lvlText w:val="и"/>
      <w:lvlJc w:val="left"/>
      <w:pPr>
        <w:ind w:left="0" w:firstLine="0"/>
      </w:pPr>
    </w:lvl>
    <w:lvl w:ilvl="1" w:tplc="6156AFAA">
      <w:numFmt w:val="decimal"/>
      <w:lvlText w:val=""/>
      <w:lvlJc w:val="left"/>
      <w:pPr>
        <w:ind w:left="0" w:firstLine="0"/>
      </w:pPr>
    </w:lvl>
    <w:lvl w:ilvl="2" w:tplc="8398D5B0">
      <w:numFmt w:val="decimal"/>
      <w:lvlText w:val=""/>
      <w:lvlJc w:val="left"/>
      <w:pPr>
        <w:ind w:left="0" w:firstLine="0"/>
      </w:pPr>
    </w:lvl>
    <w:lvl w:ilvl="3" w:tplc="50CE6D1A">
      <w:numFmt w:val="decimal"/>
      <w:lvlText w:val=""/>
      <w:lvlJc w:val="left"/>
      <w:pPr>
        <w:ind w:left="0" w:firstLine="0"/>
      </w:pPr>
    </w:lvl>
    <w:lvl w:ilvl="4" w:tplc="E894F2B8">
      <w:numFmt w:val="decimal"/>
      <w:lvlText w:val=""/>
      <w:lvlJc w:val="left"/>
      <w:pPr>
        <w:ind w:left="0" w:firstLine="0"/>
      </w:pPr>
    </w:lvl>
    <w:lvl w:ilvl="5" w:tplc="00D4FFAE">
      <w:numFmt w:val="decimal"/>
      <w:lvlText w:val=""/>
      <w:lvlJc w:val="left"/>
      <w:pPr>
        <w:ind w:left="0" w:firstLine="0"/>
      </w:pPr>
    </w:lvl>
    <w:lvl w:ilvl="6" w:tplc="7768409E">
      <w:numFmt w:val="decimal"/>
      <w:lvlText w:val=""/>
      <w:lvlJc w:val="left"/>
      <w:pPr>
        <w:ind w:left="0" w:firstLine="0"/>
      </w:pPr>
    </w:lvl>
    <w:lvl w:ilvl="7" w:tplc="536CAD46">
      <w:numFmt w:val="decimal"/>
      <w:lvlText w:val=""/>
      <w:lvlJc w:val="left"/>
      <w:pPr>
        <w:ind w:left="0" w:firstLine="0"/>
      </w:pPr>
    </w:lvl>
    <w:lvl w:ilvl="8" w:tplc="EBC6AE46">
      <w:numFmt w:val="decimal"/>
      <w:lvlText w:val=""/>
      <w:lvlJc w:val="left"/>
      <w:pPr>
        <w:ind w:left="0" w:firstLine="0"/>
      </w:pPr>
    </w:lvl>
  </w:abstractNum>
  <w:abstractNum w:abstractNumId="11">
    <w:nsid w:val="000066FA"/>
    <w:multiLevelType w:val="hybridMultilevel"/>
    <w:tmpl w:val="BDECAA90"/>
    <w:lvl w:ilvl="0" w:tplc="E5F0AA98">
      <w:start w:val="1"/>
      <w:numFmt w:val="bullet"/>
      <w:lvlText w:val="в"/>
      <w:lvlJc w:val="left"/>
      <w:pPr>
        <w:ind w:left="0" w:firstLine="0"/>
      </w:pPr>
    </w:lvl>
    <w:lvl w:ilvl="1" w:tplc="263295A4">
      <w:start w:val="1"/>
      <w:numFmt w:val="bullet"/>
      <w:lvlText w:val="К"/>
      <w:lvlJc w:val="left"/>
      <w:pPr>
        <w:ind w:left="0" w:firstLine="0"/>
      </w:pPr>
    </w:lvl>
    <w:lvl w:ilvl="2" w:tplc="5F56BAA8">
      <w:numFmt w:val="decimal"/>
      <w:lvlText w:val=""/>
      <w:lvlJc w:val="left"/>
      <w:pPr>
        <w:ind w:left="0" w:firstLine="0"/>
      </w:pPr>
    </w:lvl>
    <w:lvl w:ilvl="3" w:tplc="5E240EF4">
      <w:numFmt w:val="decimal"/>
      <w:lvlText w:val=""/>
      <w:lvlJc w:val="left"/>
      <w:pPr>
        <w:ind w:left="0" w:firstLine="0"/>
      </w:pPr>
    </w:lvl>
    <w:lvl w:ilvl="4" w:tplc="03E26A6A">
      <w:numFmt w:val="decimal"/>
      <w:lvlText w:val=""/>
      <w:lvlJc w:val="left"/>
      <w:pPr>
        <w:ind w:left="0" w:firstLine="0"/>
      </w:pPr>
    </w:lvl>
    <w:lvl w:ilvl="5" w:tplc="BD76D4FA">
      <w:numFmt w:val="decimal"/>
      <w:lvlText w:val=""/>
      <w:lvlJc w:val="left"/>
      <w:pPr>
        <w:ind w:left="0" w:firstLine="0"/>
      </w:pPr>
    </w:lvl>
    <w:lvl w:ilvl="6" w:tplc="32960A82">
      <w:numFmt w:val="decimal"/>
      <w:lvlText w:val=""/>
      <w:lvlJc w:val="left"/>
      <w:pPr>
        <w:ind w:left="0" w:firstLine="0"/>
      </w:pPr>
    </w:lvl>
    <w:lvl w:ilvl="7" w:tplc="6B8C4C78">
      <w:numFmt w:val="decimal"/>
      <w:lvlText w:val=""/>
      <w:lvlJc w:val="left"/>
      <w:pPr>
        <w:ind w:left="0" w:firstLine="0"/>
      </w:pPr>
    </w:lvl>
    <w:lvl w:ilvl="8" w:tplc="F734498E">
      <w:numFmt w:val="decimal"/>
      <w:lvlText w:val=""/>
      <w:lvlJc w:val="left"/>
      <w:pPr>
        <w:ind w:left="0" w:firstLine="0"/>
      </w:pPr>
    </w:lvl>
  </w:abstractNum>
  <w:abstractNum w:abstractNumId="12">
    <w:nsid w:val="00006F11"/>
    <w:multiLevelType w:val="hybridMultilevel"/>
    <w:tmpl w:val="82DE12DA"/>
    <w:lvl w:ilvl="0" w:tplc="B17448AA">
      <w:start w:val="1"/>
      <w:numFmt w:val="bullet"/>
      <w:lvlText w:val="и"/>
      <w:lvlJc w:val="left"/>
      <w:pPr>
        <w:ind w:left="0" w:firstLine="0"/>
      </w:pPr>
    </w:lvl>
    <w:lvl w:ilvl="1" w:tplc="1FD805C2">
      <w:start w:val="1"/>
      <w:numFmt w:val="bullet"/>
      <w:lvlText w:val="В"/>
      <w:lvlJc w:val="left"/>
      <w:pPr>
        <w:ind w:left="0" w:firstLine="0"/>
      </w:pPr>
    </w:lvl>
    <w:lvl w:ilvl="2" w:tplc="66846606">
      <w:numFmt w:val="decimal"/>
      <w:lvlText w:val=""/>
      <w:lvlJc w:val="left"/>
      <w:pPr>
        <w:ind w:left="0" w:firstLine="0"/>
      </w:pPr>
    </w:lvl>
    <w:lvl w:ilvl="3" w:tplc="4FA6EA02">
      <w:numFmt w:val="decimal"/>
      <w:lvlText w:val=""/>
      <w:lvlJc w:val="left"/>
      <w:pPr>
        <w:ind w:left="0" w:firstLine="0"/>
      </w:pPr>
    </w:lvl>
    <w:lvl w:ilvl="4" w:tplc="E9FE7248">
      <w:numFmt w:val="decimal"/>
      <w:lvlText w:val=""/>
      <w:lvlJc w:val="left"/>
      <w:pPr>
        <w:ind w:left="0" w:firstLine="0"/>
      </w:pPr>
    </w:lvl>
    <w:lvl w:ilvl="5" w:tplc="CD3C1842">
      <w:numFmt w:val="decimal"/>
      <w:lvlText w:val=""/>
      <w:lvlJc w:val="left"/>
      <w:pPr>
        <w:ind w:left="0" w:firstLine="0"/>
      </w:pPr>
    </w:lvl>
    <w:lvl w:ilvl="6" w:tplc="FD44CD82">
      <w:numFmt w:val="decimal"/>
      <w:lvlText w:val=""/>
      <w:lvlJc w:val="left"/>
      <w:pPr>
        <w:ind w:left="0" w:firstLine="0"/>
      </w:pPr>
    </w:lvl>
    <w:lvl w:ilvl="7" w:tplc="88EADCC8">
      <w:numFmt w:val="decimal"/>
      <w:lvlText w:val=""/>
      <w:lvlJc w:val="left"/>
      <w:pPr>
        <w:ind w:left="0" w:firstLine="0"/>
      </w:pPr>
    </w:lvl>
    <w:lvl w:ilvl="8" w:tplc="8AC407D2">
      <w:numFmt w:val="decimal"/>
      <w:lvlText w:val=""/>
      <w:lvlJc w:val="left"/>
      <w:pPr>
        <w:ind w:left="0" w:firstLine="0"/>
      </w:pPr>
    </w:lvl>
  </w:abstractNum>
  <w:abstractNum w:abstractNumId="13">
    <w:nsid w:val="000074AD"/>
    <w:multiLevelType w:val="hybridMultilevel"/>
    <w:tmpl w:val="5C742804"/>
    <w:lvl w:ilvl="0" w:tplc="9DD46020">
      <w:start w:val="1"/>
      <w:numFmt w:val="bullet"/>
      <w:lvlText w:val="В"/>
      <w:lvlJc w:val="left"/>
      <w:pPr>
        <w:ind w:left="0" w:firstLine="0"/>
      </w:pPr>
    </w:lvl>
    <w:lvl w:ilvl="1" w:tplc="488A32D6">
      <w:numFmt w:val="decimal"/>
      <w:lvlText w:val=""/>
      <w:lvlJc w:val="left"/>
      <w:pPr>
        <w:ind w:left="0" w:firstLine="0"/>
      </w:pPr>
    </w:lvl>
    <w:lvl w:ilvl="2" w:tplc="99D06F2A">
      <w:numFmt w:val="decimal"/>
      <w:lvlText w:val=""/>
      <w:lvlJc w:val="left"/>
      <w:pPr>
        <w:ind w:left="0" w:firstLine="0"/>
      </w:pPr>
    </w:lvl>
    <w:lvl w:ilvl="3" w:tplc="3AC85850">
      <w:numFmt w:val="decimal"/>
      <w:lvlText w:val=""/>
      <w:lvlJc w:val="left"/>
      <w:pPr>
        <w:ind w:left="0" w:firstLine="0"/>
      </w:pPr>
    </w:lvl>
    <w:lvl w:ilvl="4" w:tplc="5DBECC70">
      <w:numFmt w:val="decimal"/>
      <w:lvlText w:val=""/>
      <w:lvlJc w:val="left"/>
      <w:pPr>
        <w:ind w:left="0" w:firstLine="0"/>
      </w:pPr>
    </w:lvl>
    <w:lvl w:ilvl="5" w:tplc="A0D8FA0C">
      <w:numFmt w:val="decimal"/>
      <w:lvlText w:val=""/>
      <w:lvlJc w:val="left"/>
      <w:pPr>
        <w:ind w:left="0" w:firstLine="0"/>
      </w:pPr>
    </w:lvl>
    <w:lvl w:ilvl="6" w:tplc="4D005F0A">
      <w:numFmt w:val="decimal"/>
      <w:lvlText w:val=""/>
      <w:lvlJc w:val="left"/>
      <w:pPr>
        <w:ind w:left="0" w:firstLine="0"/>
      </w:pPr>
    </w:lvl>
    <w:lvl w:ilvl="7" w:tplc="7470744C">
      <w:numFmt w:val="decimal"/>
      <w:lvlText w:val=""/>
      <w:lvlJc w:val="left"/>
      <w:pPr>
        <w:ind w:left="0" w:firstLine="0"/>
      </w:pPr>
    </w:lvl>
    <w:lvl w:ilvl="8" w:tplc="FEC42EF2">
      <w:numFmt w:val="decimal"/>
      <w:lvlText w:val=""/>
      <w:lvlJc w:val="left"/>
      <w:pPr>
        <w:ind w:left="0" w:firstLine="0"/>
      </w:pPr>
    </w:lvl>
  </w:abstractNum>
  <w:abstractNum w:abstractNumId="14">
    <w:nsid w:val="00007CFE"/>
    <w:multiLevelType w:val="hybridMultilevel"/>
    <w:tmpl w:val="CF3604A6"/>
    <w:lvl w:ilvl="0" w:tplc="91E455C6">
      <w:start w:val="1"/>
      <w:numFmt w:val="decimal"/>
      <w:lvlText w:val="%1."/>
      <w:lvlJc w:val="left"/>
      <w:pPr>
        <w:ind w:left="0" w:firstLine="0"/>
      </w:pPr>
    </w:lvl>
    <w:lvl w:ilvl="1" w:tplc="0F384F7C">
      <w:numFmt w:val="decimal"/>
      <w:lvlText w:val=""/>
      <w:lvlJc w:val="left"/>
      <w:pPr>
        <w:ind w:left="0" w:firstLine="0"/>
      </w:pPr>
    </w:lvl>
    <w:lvl w:ilvl="2" w:tplc="D2382834">
      <w:numFmt w:val="decimal"/>
      <w:lvlText w:val=""/>
      <w:lvlJc w:val="left"/>
      <w:pPr>
        <w:ind w:left="0" w:firstLine="0"/>
      </w:pPr>
    </w:lvl>
    <w:lvl w:ilvl="3" w:tplc="9E50FEDE">
      <w:numFmt w:val="decimal"/>
      <w:lvlText w:val=""/>
      <w:lvlJc w:val="left"/>
      <w:pPr>
        <w:ind w:left="0" w:firstLine="0"/>
      </w:pPr>
    </w:lvl>
    <w:lvl w:ilvl="4" w:tplc="30A80046">
      <w:numFmt w:val="decimal"/>
      <w:lvlText w:val=""/>
      <w:lvlJc w:val="left"/>
      <w:pPr>
        <w:ind w:left="0" w:firstLine="0"/>
      </w:pPr>
    </w:lvl>
    <w:lvl w:ilvl="5" w:tplc="DEF2ACCE">
      <w:numFmt w:val="decimal"/>
      <w:lvlText w:val=""/>
      <w:lvlJc w:val="left"/>
      <w:pPr>
        <w:ind w:left="0" w:firstLine="0"/>
      </w:pPr>
    </w:lvl>
    <w:lvl w:ilvl="6" w:tplc="C7C42EE2">
      <w:numFmt w:val="decimal"/>
      <w:lvlText w:val=""/>
      <w:lvlJc w:val="left"/>
      <w:pPr>
        <w:ind w:left="0" w:firstLine="0"/>
      </w:pPr>
    </w:lvl>
    <w:lvl w:ilvl="7" w:tplc="1B8647A0">
      <w:numFmt w:val="decimal"/>
      <w:lvlText w:val=""/>
      <w:lvlJc w:val="left"/>
      <w:pPr>
        <w:ind w:left="0" w:firstLine="0"/>
      </w:pPr>
    </w:lvl>
    <w:lvl w:ilvl="8" w:tplc="30A47E64">
      <w:numFmt w:val="decimal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10"/>
  </w:num>
  <w:num w:numId="3">
    <w:abstractNumId w:val="4"/>
  </w:num>
  <w:num w:numId="4">
    <w:abstractNumId w:val="6"/>
  </w:num>
  <w:num w:numId="5">
    <w:abstractNumId w:val="8"/>
  </w:num>
  <w:num w:numId="6">
    <w:abstractNumId w:val="11"/>
  </w:num>
  <w:num w:numId="7">
    <w:abstractNumId w:val="2"/>
  </w:num>
  <w:num w:numId="8">
    <w:abstractNumId w:val="3"/>
  </w:num>
  <w:num w:numId="9">
    <w:abstractNumId w:val="12"/>
  </w:num>
  <w:num w:numId="10">
    <w:abstractNumId w:val="13"/>
  </w:num>
  <w:num w:numId="11">
    <w:abstractNumId w:val="5"/>
  </w:num>
  <w:num w:numId="12">
    <w:abstractNumId w:val="9"/>
  </w:num>
  <w:num w:numId="13">
    <w:abstractNumId w:val="0"/>
  </w:num>
  <w:num w:numId="14">
    <w:abstractNumId w:val="7"/>
  </w:num>
  <w:num w:numId="15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31AA8"/>
    <w:rsid w:val="003475C9"/>
    <w:rsid w:val="003B68C4"/>
    <w:rsid w:val="00827921"/>
    <w:rsid w:val="00931AA8"/>
    <w:rsid w:val="00954737"/>
    <w:rsid w:val="00AD454E"/>
    <w:rsid w:val="00D6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A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1AA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931AA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31AA8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931AA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31AA8"/>
    <w:rPr>
      <w:rFonts w:ascii="Times New Roman" w:eastAsiaTheme="minorEastAsia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8</Pages>
  <Words>3855</Words>
  <Characters>21977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User</cp:lastModifiedBy>
  <cp:revision>3</cp:revision>
  <dcterms:created xsi:type="dcterms:W3CDTF">2020-03-27T04:27:00Z</dcterms:created>
  <dcterms:modified xsi:type="dcterms:W3CDTF">2021-03-07T04:53:00Z</dcterms:modified>
</cp:coreProperties>
</file>